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41" w:rightFromText="141" w:vertAnchor="page" w:horzAnchor="margin" w:tblpX="-72" w:tblpY="361"/>
        <w:tblW w:w="11141" w:type="dxa"/>
        <w:tblLayout w:type="fixed"/>
        <w:tblLook w:val="0000" w:firstRow="0" w:lastRow="0" w:firstColumn="0" w:lastColumn="0" w:noHBand="0" w:noVBand="0"/>
      </w:tblPr>
      <w:tblGrid>
        <w:gridCol w:w="3331"/>
        <w:gridCol w:w="6095"/>
        <w:gridCol w:w="1715"/>
      </w:tblGrid>
      <w:tr w:rsidR="00FC1723" w:rsidRPr="0013024A" w14:paraId="543FD5F5" w14:textId="77777777" w:rsidTr="0026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</w:tcPr>
          <w:p w14:paraId="7C361929" w14:textId="6E48A4E2" w:rsidR="007E6E97" w:rsidRPr="0013024A" w:rsidRDefault="00264B80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9D6A55A" wp14:editId="6FBF997A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-67310</wp:posOffset>
                  </wp:positionV>
                  <wp:extent cx="956945" cy="822887"/>
                  <wp:effectExtent l="0" t="0" r="0" b="0"/>
                  <wp:wrapNone/>
                  <wp:docPr id="1" name="Resim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822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6095" w:type="dxa"/>
            <w:vMerge w:val="restart"/>
          </w:tcPr>
          <w:p w14:paraId="42703620" w14:textId="77777777" w:rsidR="007E6E97" w:rsidRPr="0013024A" w:rsidRDefault="007E6E97" w:rsidP="007E6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8A3D3E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9-2020</w:t>
            </w:r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EĞİTİM-ÖĞRETİM YILI</w:t>
            </w:r>
          </w:p>
          <w:p w14:paraId="65D949C2" w14:textId="77777777" w:rsidR="007E6E97" w:rsidRPr="0013024A" w:rsidRDefault="00015E1D" w:rsidP="007E6E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</w:t>
            </w:r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ORTAOKULU</w:t>
            </w:r>
          </w:p>
          <w:p w14:paraId="5BEF730A" w14:textId="77777777" w:rsidR="007E6E97" w:rsidRPr="0013024A" w:rsidRDefault="00C14F64" w:rsidP="008A3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SOSYAL BİLGİLER</w:t>
            </w:r>
            <w:r w:rsidR="008A3D3E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3D96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.SINIF</w:t>
            </w:r>
            <w:r w:rsidR="008A3D3E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6B7E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.DÖNEM</w:t>
            </w:r>
            <w:proofErr w:type="gramEnd"/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7EB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E6E97"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.YAZILI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Merge w:val="restart"/>
          </w:tcPr>
          <w:p w14:paraId="0C1D1F20" w14:textId="77777777" w:rsidR="007E6E97" w:rsidRPr="0013024A" w:rsidRDefault="007E6E97" w:rsidP="0026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PUAN</w:t>
            </w:r>
          </w:p>
        </w:tc>
      </w:tr>
      <w:tr w:rsidR="00FC1723" w:rsidRPr="0013024A" w14:paraId="2C392CB6" w14:textId="77777777" w:rsidTr="00264B80">
        <w:trPr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</w:tcPr>
          <w:p w14:paraId="2FFFEED9" w14:textId="77777777" w:rsidR="007E6E97" w:rsidRPr="0013024A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  <w:proofErr w:type="gramEnd"/>
          </w:p>
        </w:tc>
        <w:tc>
          <w:tcPr>
            <w:tcW w:w="6095" w:type="dxa"/>
            <w:vMerge/>
          </w:tcPr>
          <w:p w14:paraId="087AC251" w14:textId="77777777" w:rsidR="007E6E97" w:rsidRPr="0013024A" w:rsidRDefault="007E6E97" w:rsidP="007E6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Merge/>
          </w:tcPr>
          <w:p w14:paraId="687D5BD7" w14:textId="77777777" w:rsidR="007E6E97" w:rsidRPr="0013024A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723" w:rsidRPr="0013024A" w14:paraId="0F1DA734" w14:textId="77777777" w:rsidTr="0026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1" w:type="dxa"/>
          </w:tcPr>
          <w:p w14:paraId="28750149" w14:textId="77777777" w:rsidR="007E6E97" w:rsidRPr="0013024A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Sınıfı :                  No</w:t>
            </w:r>
            <w:proofErr w:type="gramEnd"/>
            <w:r w:rsidRPr="001302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vMerge/>
          </w:tcPr>
          <w:p w14:paraId="2BBF05B8" w14:textId="77777777" w:rsidR="007E6E97" w:rsidRPr="0013024A" w:rsidRDefault="007E6E97" w:rsidP="007E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5" w:type="dxa"/>
            <w:vMerge/>
          </w:tcPr>
          <w:p w14:paraId="5A4B2029" w14:textId="77777777" w:rsidR="007E6E97" w:rsidRPr="0013024A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A4355A" w14:textId="74DA8D0B" w:rsidR="00C06BD3" w:rsidRPr="0013024A" w:rsidRDefault="00862FDB" w:rsidP="00E94272">
      <w:pPr>
        <w:ind w:left="-180"/>
        <w:rPr>
          <w:rFonts w:asciiTheme="minorHAnsi" w:hAnsiTheme="minorHAnsi" w:cstheme="minorHAnsi"/>
          <w:b/>
          <w:i/>
          <w:sz w:val="22"/>
          <w:szCs w:val="22"/>
        </w:rPr>
      </w:pPr>
      <w:r w:rsidRPr="0013024A">
        <w:rPr>
          <w:rFonts w:asciiTheme="minorHAnsi" w:hAnsiTheme="minorHAnsi" w:cstheme="minorHAnsi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DD069" wp14:editId="7F61E5DD">
                <wp:simplePos x="0" y="0"/>
                <wp:positionH relativeFrom="margin">
                  <wp:align>center</wp:align>
                </wp:positionH>
                <wp:positionV relativeFrom="paragraph">
                  <wp:posOffset>641350</wp:posOffset>
                </wp:positionV>
                <wp:extent cx="6943725" cy="306705"/>
                <wp:effectExtent l="0" t="0" r="28575" b="17145"/>
                <wp:wrapNone/>
                <wp:docPr id="3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F3DE" w14:textId="77777777" w:rsidR="00BE2EE2" w:rsidRPr="00F7372C" w:rsidRDefault="008B4FC8" w:rsidP="00BE2E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8B4FC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A-)Aşağıdaki cümlelerin Doğru mu, Yanlış mı olduğunu tablo üzerinde (x)işareti koyarak belirtiniz.(20p)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7" o:spid="_x0000_s1026" style="position:absolute;left:0;text-align:left;margin-left:0;margin-top:50.5pt;width:546.75pt;height:24.1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" adj="-11796480,,5400" path="m60326,l6394449,v33317,,60326,27009,60326,60326l6454775,361950,,361950,,60326c,27009,27009,,60326,xe" fillcolor="#eaf1dd [662]" strokecolor="#76923c [2406]" strokeweight="2pt">
                <v:stroke joinstyle="miter"/>
                <v:formulas/>
                <v:path arrowok="t" o:connecttype="custom" o:connectlocs="64896,0;6878829,0;6943725,51118;6943725,306705;6943725,306705;0,306705;0,306705;0,51118;64896,0" o:connectangles="0,0,0,0,0,0,0,0,0" textboxrect="0,0,6454775,361950"/>
                <v:textbox>
                  <w:txbxContent>
                    <w:p w14:paraId="67D7F3DE" w14:textId="77777777" w:rsidR="00BE2EE2" w:rsidRPr="00F7372C" w:rsidRDefault="008B4FC8" w:rsidP="00BE2EE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Pr="008B4FC8">
                        <w:rPr>
                          <w:rFonts w:asciiTheme="minorHAnsi" w:hAnsiTheme="minorHAnsi" w:cstheme="minorHAnsi"/>
                          <w:b/>
                          <w:i/>
                        </w:rPr>
                        <w:t>A-)Aşağıdaki cümlelerin Doğru mu, Yanlış mı olduğunu tablo üzerinde (x)işareti koyarak belirtiniz.(20p)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31"/>
        <w:gridCol w:w="10164"/>
      </w:tblGrid>
      <w:tr w:rsidR="00FC1723" w:rsidRPr="0013024A" w14:paraId="0DD25544" w14:textId="77777777" w:rsidTr="004B14C5">
        <w:trPr>
          <w:trHeight w:val="272"/>
        </w:trPr>
        <w:tc>
          <w:tcPr>
            <w:tcW w:w="392" w:type="dxa"/>
          </w:tcPr>
          <w:p w14:paraId="599FB820" w14:textId="77777777" w:rsidR="004728AC" w:rsidRPr="0013024A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302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331" w:type="dxa"/>
          </w:tcPr>
          <w:p w14:paraId="5F679C55" w14:textId="77777777" w:rsidR="004728AC" w:rsidRPr="0013024A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302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0164" w:type="dxa"/>
          </w:tcPr>
          <w:p w14:paraId="24E55A9F" w14:textId="77777777" w:rsidR="004728AC" w:rsidRPr="0013024A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3024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CÜMLELER-İFADELER</w:t>
            </w:r>
          </w:p>
        </w:tc>
      </w:tr>
      <w:tr w:rsidR="00FC1723" w:rsidRPr="0013024A" w14:paraId="2B173881" w14:textId="77777777" w:rsidTr="004B14C5">
        <w:trPr>
          <w:trHeight w:val="275"/>
        </w:trPr>
        <w:tc>
          <w:tcPr>
            <w:tcW w:w="392" w:type="dxa"/>
          </w:tcPr>
          <w:p w14:paraId="591DBA77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</w:rPr>
            </w:pPr>
          </w:p>
        </w:tc>
        <w:tc>
          <w:tcPr>
            <w:tcW w:w="331" w:type="dxa"/>
          </w:tcPr>
          <w:p w14:paraId="648739E0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32C42DA1" w14:textId="77777777" w:rsidR="004728AC" w:rsidRPr="0013024A" w:rsidRDefault="00601E55" w:rsidP="00D577F7">
            <w:pPr>
              <w:pStyle w:val="AralkYok"/>
              <w:rPr>
                <w:rFonts w:asciiTheme="minorHAnsi" w:hAnsiTheme="minorHAnsi" w:cstheme="minorHAnsi"/>
              </w:rPr>
            </w:pPr>
            <w:r w:rsidRPr="0013024A">
              <w:rPr>
                <w:rFonts w:asciiTheme="minorHAnsi" w:eastAsia="ArialMT" w:hAnsiTheme="minorHAnsi" w:cstheme="minorHAnsi"/>
                <w:lang w:eastAsia="tr-TR"/>
              </w:rPr>
              <w:t>Sosyal medyada sürekli vakit geçirmek kişilerin sosyalleşmesini sağlar.</w:t>
            </w:r>
          </w:p>
        </w:tc>
      </w:tr>
      <w:tr w:rsidR="00FC1723" w:rsidRPr="0013024A" w14:paraId="6078F453" w14:textId="77777777" w:rsidTr="004B14C5">
        <w:trPr>
          <w:trHeight w:val="232"/>
        </w:trPr>
        <w:tc>
          <w:tcPr>
            <w:tcW w:w="392" w:type="dxa"/>
          </w:tcPr>
          <w:p w14:paraId="34DF7D7D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7CDDE8F7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683F53A6" w14:textId="77777777" w:rsidR="00AC6FFE" w:rsidRPr="0013024A" w:rsidRDefault="00601E55" w:rsidP="00D577F7">
            <w:pPr>
              <w:pStyle w:val="AralkYok"/>
              <w:rPr>
                <w:rFonts w:asciiTheme="minorHAnsi" w:hAnsiTheme="minorHAnsi" w:cstheme="minorHAnsi"/>
              </w:rPr>
            </w:pPr>
            <w:r w:rsidRPr="0013024A">
              <w:rPr>
                <w:rFonts w:asciiTheme="minorHAnsi" w:eastAsia="ArialMT" w:hAnsiTheme="minorHAnsi" w:cstheme="minorHAnsi"/>
                <w:lang w:eastAsia="tr-TR"/>
              </w:rPr>
              <w:t>Osmanlı Devleti sadece gayrimüslimler üzerine seferler düzenlenmiştir.</w:t>
            </w:r>
          </w:p>
        </w:tc>
      </w:tr>
      <w:tr w:rsidR="00FC1723" w:rsidRPr="0013024A" w14:paraId="55915F5E" w14:textId="77777777" w:rsidTr="004B14C5">
        <w:trPr>
          <w:trHeight w:val="282"/>
        </w:trPr>
        <w:tc>
          <w:tcPr>
            <w:tcW w:w="392" w:type="dxa"/>
          </w:tcPr>
          <w:p w14:paraId="1B41F902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4CFA87EF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423DBD3B" w14:textId="77777777" w:rsidR="004728AC" w:rsidRPr="0013024A" w:rsidRDefault="00601E55" w:rsidP="00D577F7">
            <w:pPr>
              <w:pStyle w:val="AralkYok"/>
              <w:rPr>
                <w:rFonts w:asciiTheme="minorHAnsi" w:hAnsiTheme="minorHAnsi" w:cstheme="minorHAnsi"/>
              </w:rPr>
            </w:pPr>
            <w:r w:rsidRPr="0013024A">
              <w:rPr>
                <w:rFonts w:asciiTheme="minorHAnsi" w:hAnsiTheme="minorHAnsi" w:cstheme="minorHAnsi"/>
              </w:rPr>
              <w:t xml:space="preserve">Daha önce Osmanlı egemenliğinde yaşamış milletlerin bugün </w:t>
            </w:r>
            <w:proofErr w:type="spellStart"/>
            <w:r w:rsidRPr="0013024A">
              <w:rPr>
                <w:rFonts w:asciiTheme="minorHAnsi" w:hAnsiTheme="minorHAnsi" w:cstheme="minorHAnsi"/>
              </w:rPr>
              <w:t>hâla</w:t>
            </w:r>
            <w:proofErr w:type="spellEnd"/>
            <w:r w:rsidRPr="0013024A">
              <w:rPr>
                <w:rFonts w:asciiTheme="minorHAnsi" w:hAnsiTheme="minorHAnsi" w:cstheme="minorHAnsi"/>
              </w:rPr>
              <w:t xml:space="preserve"> dinlerini yaşaması, Osmanlı hoşgörüsünü gösterir.</w:t>
            </w:r>
          </w:p>
        </w:tc>
      </w:tr>
      <w:tr w:rsidR="00FC1723" w:rsidRPr="0013024A" w14:paraId="35CA60F0" w14:textId="77777777" w:rsidTr="004B14C5">
        <w:trPr>
          <w:trHeight w:val="171"/>
        </w:trPr>
        <w:tc>
          <w:tcPr>
            <w:tcW w:w="392" w:type="dxa"/>
          </w:tcPr>
          <w:p w14:paraId="4504784F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57883C66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2081FCC2" w14:textId="77777777" w:rsidR="004728AC" w:rsidRPr="0013024A" w:rsidRDefault="00601E55" w:rsidP="00D577F7">
            <w:pPr>
              <w:pStyle w:val="AralkYok"/>
              <w:rPr>
                <w:rFonts w:asciiTheme="minorHAnsi" w:eastAsia="ArialMT" w:hAnsiTheme="minorHAnsi" w:cstheme="minorHAnsi"/>
                <w:lang w:eastAsia="tr-TR"/>
              </w:rPr>
            </w:pPr>
            <w:r w:rsidRPr="0013024A">
              <w:rPr>
                <w:rFonts w:asciiTheme="minorHAnsi" w:hAnsiTheme="minorHAnsi" w:cstheme="minorHAnsi"/>
                <w:lang w:eastAsia="tr-TR"/>
              </w:rPr>
              <w:t>Keşif yapmak, bilgi toplamak tımarlı sipahilerin görevleri arasındadır.</w:t>
            </w:r>
          </w:p>
        </w:tc>
      </w:tr>
      <w:tr w:rsidR="00FC1723" w:rsidRPr="0013024A" w14:paraId="37A2A4B4" w14:textId="77777777" w:rsidTr="004B14C5">
        <w:trPr>
          <w:trHeight w:val="345"/>
        </w:trPr>
        <w:tc>
          <w:tcPr>
            <w:tcW w:w="392" w:type="dxa"/>
          </w:tcPr>
          <w:p w14:paraId="2FF5B573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003EC397" w14:textId="77777777" w:rsidR="004728AC" w:rsidRPr="0013024A" w:rsidRDefault="004728AC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02E21DEC" w14:textId="77777777" w:rsidR="004728AC" w:rsidRPr="0013024A" w:rsidRDefault="00601E55" w:rsidP="00D577F7">
            <w:pPr>
              <w:pStyle w:val="AralkYok"/>
              <w:rPr>
                <w:rFonts w:asciiTheme="minorHAnsi" w:hAnsiTheme="minorHAnsi" w:cstheme="minorHAnsi"/>
              </w:rPr>
            </w:pPr>
            <w:r w:rsidRPr="0013024A">
              <w:rPr>
                <w:rFonts w:asciiTheme="minorHAnsi" w:hAnsiTheme="minorHAnsi" w:cstheme="minorHAnsi"/>
              </w:rPr>
              <w:t>Sanayi inkılabı ile üretimin ucuz ve kaliteli olması sağlanmıştır.</w:t>
            </w:r>
          </w:p>
        </w:tc>
      </w:tr>
      <w:tr w:rsidR="00FC1723" w:rsidRPr="0013024A" w14:paraId="4AE2AF06" w14:textId="77777777" w:rsidTr="004B14C5">
        <w:trPr>
          <w:trHeight w:val="365"/>
        </w:trPr>
        <w:tc>
          <w:tcPr>
            <w:tcW w:w="392" w:type="dxa"/>
          </w:tcPr>
          <w:p w14:paraId="7595578E" w14:textId="77777777" w:rsidR="000C4654" w:rsidRPr="0013024A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7D4CDC1E" w14:textId="77777777" w:rsidR="000C4654" w:rsidRPr="0013024A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08A55CB8" w14:textId="77777777" w:rsidR="000C4654" w:rsidRPr="0013024A" w:rsidRDefault="00126F76" w:rsidP="00D577F7">
            <w:pPr>
              <w:pStyle w:val="AralkYok"/>
              <w:rPr>
                <w:rFonts w:asciiTheme="minorHAnsi" w:hAnsiTheme="minorHAnsi" w:cstheme="minorHAnsi"/>
              </w:rPr>
            </w:pPr>
            <w:proofErr w:type="spellStart"/>
            <w:r w:rsidRPr="0013024A">
              <w:rPr>
                <w:rFonts w:asciiTheme="minorHAnsi" w:hAnsiTheme="minorHAnsi" w:cstheme="minorHAnsi"/>
              </w:rPr>
              <w:t>Çimpe</w:t>
            </w:r>
            <w:proofErr w:type="spellEnd"/>
            <w:r w:rsidRPr="0013024A">
              <w:rPr>
                <w:rFonts w:asciiTheme="minorHAnsi" w:hAnsiTheme="minorHAnsi" w:cstheme="minorHAnsi"/>
              </w:rPr>
              <w:t xml:space="preserve"> Kalesi'nin alınması Osmanlı’nın Karadeniz’deki hakimiyetini güçlendirdi.</w:t>
            </w:r>
          </w:p>
        </w:tc>
      </w:tr>
      <w:tr w:rsidR="00FC1723" w:rsidRPr="0013024A" w14:paraId="78C4BD46" w14:textId="77777777" w:rsidTr="004B14C5">
        <w:trPr>
          <w:trHeight w:val="345"/>
        </w:trPr>
        <w:tc>
          <w:tcPr>
            <w:tcW w:w="392" w:type="dxa"/>
          </w:tcPr>
          <w:p w14:paraId="75614B26" w14:textId="77777777" w:rsidR="000C4654" w:rsidRPr="0013024A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331" w:type="dxa"/>
          </w:tcPr>
          <w:p w14:paraId="308CE612" w14:textId="77777777" w:rsidR="000C4654" w:rsidRPr="0013024A" w:rsidRDefault="000C4654" w:rsidP="00D577F7">
            <w:pPr>
              <w:pStyle w:val="AralkYok"/>
              <w:rPr>
                <w:rFonts w:asciiTheme="minorHAnsi" w:hAnsiTheme="minorHAnsi" w:cstheme="minorHAnsi"/>
                <w:i/>
                <w:u w:val="single"/>
              </w:rPr>
            </w:pPr>
          </w:p>
        </w:tc>
        <w:tc>
          <w:tcPr>
            <w:tcW w:w="10164" w:type="dxa"/>
          </w:tcPr>
          <w:p w14:paraId="2862FE5B" w14:textId="77777777" w:rsidR="000C4654" w:rsidRPr="0013024A" w:rsidRDefault="00126F76" w:rsidP="00D577F7">
            <w:pPr>
              <w:pStyle w:val="AralkYok"/>
              <w:rPr>
                <w:rFonts w:asciiTheme="minorHAnsi" w:hAnsiTheme="minorHAnsi" w:cstheme="minorHAnsi"/>
              </w:rPr>
            </w:pPr>
            <w:r w:rsidRPr="0013024A">
              <w:rPr>
                <w:rFonts w:asciiTheme="minorHAnsi" w:eastAsia="ArialMT" w:hAnsiTheme="minorHAnsi" w:cstheme="minorHAnsi"/>
                <w:lang w:eastAsia="tr-TR"/>
              </w:rPr>
              <w:t xml:space="preserve">Osmanlı Devleti, Ankara Savaşı’yla Fetret </w:t>
            </w:r>
            <w:proofErr w:type="spellStart"/>
            <w:r w:rsidRPr="0013024A">
              <w:rPr>
                <w:rFonts w:asciiTheme="minorHAnsi" w:eastAsia="ArialMT" w:hAnsiTheme="minorHAnsi" w:cstheme="minorHAnsi"/>
                <w:lang w:eastAsia="tr-TR"/>
              </w:rPr>
              <w:t>Dönem’ine</w:t>
            </w:r>
            <w:proofErr w:type="spellEnd"/>
            <w:r w:rsidRPr="0013024A">
              <w:rPr>
                <w:rFonts w:asciiTheme="minorHAnsi" w:eastAsia="ArialMT" w:hAnsiTheme="minorHAnsi" w:cstheme="minorHAnsi"/>
                <w:lang w:eastAsia="tr-TR"/>
              </w:rPr>
              <w:t xml:space="preserve"> girmiştir.</w:t>
            </w:r>
          </w:p>
        </w:tc>
      </w:tr>
      <w:tr w:rsidR="00FC1723" w:rsidRPr="0013024A" w14:paraId="404947B0" w14:textId="77777777" w:rsidTr="004B14C5">
        <w:trPr>
          <w:trHeight w:val="365"/>
        </w:trPr>
        <w:tc>
          <w:tcPr>
            <w:tcW w:w="392" w:type="dxa"/>
          </w:tcPr>
          <w:p w14:paraId="2E9E2CED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31" w:type="dxa"/>
          </w:tcPr>
          <w:p w14:paraId="052E5BBD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64" w:type="dxa"/>
          </w:tcPr>
          <w:p w14:paraId="5E821AC1" w14:textId="77777777" w:rsidR="000C4654" w:rsidRPr="0013024A" w:rsidRDefault="008714EA" w:rsidP="000C4654">
            <w:pPr>
              <w:autoSpaceDE w:val="0"/>
              <w:autoSpaceDN w:val="0"/>
              <w:adjustRightInd w:val="0"/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</w:pPr>
            <w:r w:rsidRPr="0013024A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 xml:space="preserve">Osmanlı'da ilk denizcilik faaliyetleri </w:t>
            </w:r>
            <w:proofErr w:type="spellStart"/>
            <w:r w:rsidRPr="0013024A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>Germiyanoğulları</w:t>
            </w:r>
            <w:proofErr w:type="spellEnd"/>
            <w:r w:rsidRPr="0013024A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 xml:space="preserve"> topraklarının alınmasıyla başlamıştır.</w:t>
            </w:r>
          </w:p>
        </w:tc>
      </w:tr>
      <w:tr w:rsidR="00FC1723" w:rsidRPr="0013024A" w14:paraId="5A0ED464" w14:textId="77777777" w:rsidTr="004B14C5">
        <w:trPr>
          <w:trHeight w:val="345"/>
        </w:trPr>
        <w:tc>
          <w:tcPr>
            <w:tcW w:w="392" w:type="dxa"/>
          </w:tcPr>
          <w:p w14:paraId="56500227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31" w:type="dxa"/>
          </w:tcPr>
          <w:p w14:paraId="566F7C7D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64" w:type="dxa"/>
          </w:tcPr>
          <w:p w14:paraId="0E07BDF3" w14:textId="77777777" w:rsidR="000C4654" w:rsidRPr="0013024A" w:rsidRDefault="00DC17E8" w:rsidP="000C4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sz w:val="22"/>
                <w:szCs w:val="22"/>
              </w:rPr>
              <w:t>Kitle iletişim araçları sayesinde her insan başk</w:t>
            </w:r>
            <w:r w:rsidR="00126F76" w:rsidRPr="001302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3024A">
              <w:rPr>
                <w:rFonts w:asciiTheme="minorHAnsi" w:hAnsiTheme="minorHAnsi" w:cstheme="minorHAnsi"/>
                <w:sz w:val="22"/>
                <w:szCs w:val="22"/>
              </w:rPr>
              <w:t>larının özel hayatını serbestçe öğrenme hakkına sahiptir.</w:t>
            </w:r>
          </w:p>
        </w:tc>
      </w:tr>
      <w:tr w:rsidR="00FC1723" w:rsidRPr="0013024A" w14:paraId="1F55566C" w14:textId="77777777" w:rsidTr="004B14C5">
        <w:trPr>
          <w:trHeight w:val="365"/>
        </w:trPr>
        <w:tc>
          <w:tcPr>
            <w:tcW w:w="392" w:type="dxa"/>
          </w:tcPr>
          <w:p w14:paraId="05F6D440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31" w:type="dxa"/>
          </w:tcPr>
          <w:p w14:paraId="69395F82" w14:textId="77777777" w:rsidR="000C4654" w:rsidRPr="0013024A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164" w:type="dxa"/>
          </w:tcPr>
          <w:p w14:paraId="5911EA46" w14:textId="77777777" w:rsidR="000C4654" w:rsidRPr="0013024A" w:rsidRDefault="00DC17E8" w:rsidP="000C465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24A">
              <w:rPr>
                <w:rFonts w:asciiTheme="minorHAnsi" w:hAnsiTheme="minorHAnsi" w:cstheme="minorHAnsi"/>
                <w:sz w:val="22"/>
                <w:szCs w:val="22"/>
              </w:rPr>
              <w:t>Osmanlı Beyliği kurulduğu dönemdeki Anadolu beylikleri içerisinde en büyüğü ve en güçlüsü idi.</w:t>
            </w:r>
          </w:p>
        </w:tc>
      </w:tr>
    </w:tbl>
    <w:p w14:paraId="27E142A8" w14:textId="77777777" w:rsidR="00924574" w:rsidRPr="0013024A" w:rsidRDefault="00924574" w:rsidP="00407FA3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7C6DD35" w14:textId="77777777" w:rsidR="00E509BB" w:rsidRDefault="00E509BB" w:rsidP="008B4FC8">
      <w:pP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</w:p>
    <w:p w14:paraId="7320FA3D" w14:textId="77777777" w:rsidR="008B4FC8" w:rsidRPr="0013024A" w:rsidRDefault="008B4FC8" w:rsidP="008B4FC8">
      <w:pP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</w:pPr>
      <w:r w:rsidRPr="0013024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B-)Çoktan seçmeli Soruları dikkatli okuyup, cevabı üzerine işaretleyiniz. Her soru 5 puandır. </w:t>
      </w:r>
    </w:p>
    <w:p w14:paraId="532CFB02" w14:textId="77777777" w:rsidR="00D96D7B" w:rsidRPr="0013024A" w:rsidRDefault="00DC17E8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1-</w:t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>Basın etkili bir kitle iletişim aracı olarak toplumun eğitilmesine katkı sağlar. Basının eğitim yönüyle ilgili olarak Atatürk “Basın, milletin genel sesidir. Başlı başına bir kuvvet, bir okul, bir öncüdür.” demiştir.</w:t>
      </w:r>
    </w:p>
    <w:p w14:paraId="7FA65783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Atatürk’ün bu sözüne bakılarak, aşağıdakilerden hangisi basının topluma yaptığı katkılardan </w:t>
      </w:r>
      <w:r w:rsidRPr="0013024A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biri değildir?</w:t>
      </w:r>
    </w:p>
    <w:p w14:paraId="2B7829FD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A)Kendi doğrularını halka kabul ettirmesi</w:t>
      </w:r>
    </w:p>
    <w:p w14:paraId="3BEF89E1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B)Toplumda bilgi alışverişini artırması</w:t>
      </w:r>
    </w:p>
    <w:p w14:paraId="6F8954B4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C)Ülkedeki birlik ve beraberliği geliştirmesi</w:t>
      </w:r>
    </w:p>
    <w:p w14:paraId="028360AD" w14:textId="77777777" w:rsidR="00530AF2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D)Bilginin hızlı bir şekilde yayılmasını sağlaması</w:t>
      </w:r>
    </w:p>
    <w:p w14:paraId="052073E4" w14:textId="77777777" w:rsidR="00646D90" w:rsidRPr="0013024A" w:rsidRDefault="00646D90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90A974B" w14:textId="77777777" w:rsidR="00D96D7B" w:rsidRPr="0013024A" w:rsidRDefault="00DC17E8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2-</w:t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OsmanlI Devleti, 18. yüzyılda Batı eğitim sisteminden etkilenerek Kara ve Deniz Mühendishaneleri ile </w:t>
      </w:r>
      <w:proofErr w:type="spellStart"/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>Mekteb</w:t>
      </w:r>
      <w:proofErr w:type="spellEnd"/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>-i Harbiye gibi okulları açmıştır.</w:t>
      </w:r>
    </w:p>
    <w:p w14:paraId="365B0230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Bu gelişmelere bakarak </w:t>
      </w:r>
      <w:r w:rsidR="0013024A"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Osmanlı</w:t>
      </w: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 Devleti’nin daha çok hangi alanda batılılaşmaya önem verdiği söylenebilir?</w:t>
      </w:r>
    </w:p>
    <w:p w14:paraId="5C6FAFD8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</w:t>
      </w:r>
      <w:r w:rsidR="00E509BB" w:rsidRPr="00E509B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>Kültürel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ab/>
        <w:t>B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) Yönetim</w:t>
      </w:r>
    </w:p>
    <w:p w14:paraId="43B9EB74" w14:textId="77777777" w:rsidR="007769E8" w:rsidRPr="0013024A" w:rsidRDefault="00646D90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</w:t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)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>Askerî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ab/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>D) Hukuk</w:t>
      </w:r>
    </w:p>
    <w:p w14:paraId="4E8A8FE4" w14:textId="77777777" w:rsidR="00646D90" w:rsidRPr="0013024A" w:rsidRDefault="00646D90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4BEF3FF" w14:textId="77777777" w:rsidR="00D96D7B" w:rsidRPr="0013024A" w:rsidRDefault="00DC17E8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3-</w:t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1571'de Osmanlı Devleti'nin Kıbrıs adasını alması üzerine, tüm Avrupa devletleri birleşerek kuvvetli bir donanma oluşturdular. Haçlı donanması Akdeniz’deki Osmanlı donanmasını </w:t>
      </w:r>
      <w:proofErr w:type="spellStart"/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>İnebahtı</w:t>
      </w:r>
      <w:proofErr w:type="spellEnd"/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Deniz. Savaşı’nda yendi. Bu durum Akdeniz'deki Osmanlı üstünlüğünün bir süre sarsılmasına neden olmuştur.</w:t>
      </w:r>
    </w:p>
    <w:p w14:paraId="1CA35322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Buna göre aşağıdakilerden hangisi </w:t>
      </w:r>
      <w:r w:rsidRPr="0013024A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söylenemez?</w:t>
      </w:r>
    </w:p>
    <w:p w14:paraId="40B8FC7E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</w:t>
      </w: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İnebahtı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Deniz Savaşı’ndan önce, Akdeniz'de Osmanlı Devleti’nin üstün olduğu</w:t>
      </w:r>
    </w:p>
    <w:p w14:paraId="13BB5002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</w:t>
      </w: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İnebahtı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Deniz Savaşı'nın Osmanlı deniz gücünü zayıflattığı</w:t>
      </w:r>
    </w:p>
    <w:p w14:paraId="13F9153A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C)Avrupa devletlerinin Kıbrıs adasına önem verdiği</w:t>
      </w:r>
    </w:p>
    <w:p w14:paraId="55B003E6" w14:textId="77777777" w:rsidR="00F42ADE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Kıbrıs adasının alınmasının. Osmanlı Devleti'nin Akdeniz'deki üstünlüğünü zayıflattığı</w:t>
      </w:r>
    </w:p>
    <w:p w14:paraId="5C926060" w14:textId="77777777" w:rsidR="00D96D7B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76882A33" w14:textId="77777777" w:rsidR="0013024A" w:rsidRPr="0013024A" w:rsidRDefault="0013024A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0C7D2DF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CF1A806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0DC7E76B" w14:textId="77777777" w:rsidR="00D96D7B" w:rsidRPr="0013024A" w:rsidRDefault="00DC17E8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4-</w:t>
      </w:r>
      <w:r w:rsidR="008714EA" w:rsidRPr="0013024A">
        <w:rPr>
          <w:rFonts w:asciiTheme="minorHAnsi" w:hAnsiTheme="minorHAnsi" w:cstheme="minorHAnsi"/>
          <w:sz w:val="22"/>
          <w:szCs w:val="22"/>
        </w:rPr>
        <w:t xml:space="preserve">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>Osmanlılar</w:t>
      </w:r>
      <w:r w:rsidR="00D96D7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döneminde dini ve milli bayramlar birlikte kutlanırdı. Bu anlayış günümüzde de devam etmektedir.</w:t>
      </w:r>
    </w:p>
    <w:p w14:paraId="4905A373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Bu durum aşağıdakilerden hangisine kanıt olarak gösterilebilir?</w:t>
      </w:r>
    </w:p>
    <w:p w14:paraId="785C59BA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</w:t>
      </w:r>
      <w:r w:rsidR="00E509BB" w:rsidRPr="00E509B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Türk kültüründe süreklilik olduğuna </w:t>
      </w:r>
    </w:p>
    <w:p w14:paraId="09EB2471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</w:t>
      </w:r>
      <w:r w:rsidR="00E509BB" w:rsidRPr="00E509BB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>Osmanlı Devleti’nin güçlü bir devlet olduğuna</w:t>
      </w:r>
    </w:p>
    <w:p w14:paraId="1CE1BDDF" w14:textId="77777777" w:rsidR="00D96D7B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C)Türklerin estetik değerlere önem verdiğine</w:t>
      </w:r>
    </w:p>
    <w:p w14:paraId="1B3DDE0B" w14:textId="77777777" w:rsidR="008714EA" w:rsidRPr="0013024A" w:rsidRDefault="00D96D7B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D)Dini bayramların milli bayramlardan daha önemli olduğuna</w:t>
      </w:r>
    </w:p>
    <w:p w14:paraId="2F7C1128" w14:textId="77777777" w:rsidR="00646D90" w:rsidRPr="0013024A" w:rsidRDefault="00646D90" w:rsidP="00D96D7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5AAF81C" w14:textId="77777777" w:rsidR="006B7EB1" w:rsidRDefault="00DC17E8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5-</w:t>
      </w:r>
      <w:r w:rsidR="0013024A">
        <w:rPr>
          <w:rFonts w:asciiTheme="minorHAnsi" w:hAnsiTheme="minorHAnsi" w:cstheme="minorHAnsi"/>
          <w:sz w:val="22"/>
          <w:szCs w:val="22"/>
          <w:lang w:eastAsia="tr-TR"/>
        </w:rPr>
        <w:t xml:space="preserve">  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13024A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Fabrikaların sayısının artması </w:t>
      </w:r>
    </w:p>
    <w:p w14:paraId="4AFD1613" w14:textId="77777777" w:rsidR="00777B8B" w:rsidRPr="0013024A" w:rsidRDefault="00777B8B" w:rsidP="00E02B4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-İşçi sınıfının ortaya çıkması</w:t>
      </w:r>
    </w:p>
    <w:p w14:paraId="6A44B0D0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-Yeni teknolojik ürünlerin bulunması</w:t>
      </w:r>
    </w:p>
    <w:p w14:paraId="68401A90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-Ham maddelere duyulan ihtiyacın artması </w:t>
      </w: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Yukarıdaki gelişmeler, aşağıdakilerden hangisinin sonucunda gerçekleşmiştir?</w:t>
      </w:r>
    </w:p>
    <w:p w14:paraId="7E4801F1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</w:t>
      </w:r>
      <w:r w:rsidR="00E02B41" w:rsidRPr="00E02B4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E02B41" w:rsidRPr="0013024A">
        <w:rPr>
          <w:rFonts w:asciiTheme="minorHAnsi" w:hAnsiTheme="minorHAnsi" w:cstheme="minorHAnsi"/>
          <w:sz w:val="22"/>
          <w:szCs w:val="22"/>
          <w:lang w:eastAsia="tr-TR"/>
        </w:rPr>
        <w:t>Avrupa’daki R</w:t>
      </w:r>
      <w:r w:rsidR="00E02B41">
        <w:rPr>
          <w:rFonts w:asciiTheme="minorHAnsi" w:hAnsiTheme="minorHAnsi" w:cstheme="minorHAnsi"/>
          <w:sz w:val="22"/>
          <w:szCs w:val="22"/>
          <w:lang w:eastAsia="tr-TR"/>
        </w:rPr>
        <w:t>eform</w:t>
      </w:r>
      <w:r w:rsidR="00E02B4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hareketlerinin</w:t>
      </w:r>
    </w:p>
    <w:p w14:paraId="2B7F6F84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B)Demokrasiye geçilmesinin</w:t>
      </w:r>
    </w:p>
    <w:p w14:paraId="52E5E342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</w:t>
      </w:r>
      <w:bookmarkStart w:id="0" w:name="_GoBack"/>
      <w:bookmarkEnd w:id="0"/>
      <w:r w:rsidRPr="0013024A">
        <w:rPr>
          <w:rFonts w:asciiTheme="minorHAnsi" w:hAnsiTheme="minorHAnsi" w:cstheme="minorHAnsi"/>
          <w:sz w:val="22"/>
          <w:szCs w:val="22"/>
          <w:lang w:eastAsia="tr-TR"/>
        </w:rPr>
        <w:t>)Matbaanın icat edilmesinin</w:t>
      </w:r>
    </w:p>
    <w:p w14:paraId="584C3FAE" w14:textId="77777777" w:rsidR="00777B8B" w:rsidRPr="0013024A" w:rsidRDefault="00777B8B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</w:t>
      </w:r>
      <w:r w:rsidR="00E02B41" w:rsidRPr="00E02B4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E02B4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Sanayi İnkılabının </w:t>
      </w:r>
    </w:p>
    <w:p w14:paraId="0033D4D9" w14:textId="77777777" w:rsidR="00646D90" w:rsidRPr="0013024A" w:rsidRDefault="00646D90" w:rsidP="00777B8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F794C1E" w14:textId="77777777" w:rsidR="00D62889" w:rsidRPr="0013024A" w:rsidRDefault="00DC17E8" w:rsidP="00D628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6-</w:t>
      </w:r>
      <w:r w:rsidR="00D62889"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Aşağıdakilerden hangisi Türkiye’de köyden kente göçün önemli nedenlerinden </w:t>
      </w:r>
      <w:r w:rsidR="00D62889" w:rsidRPr="0013024A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biri değildir?</w:t>
      </w:r>
    </w:p>
    <w:p w14:paraId="4B69F916" w14:textId="77777777" w:rsidR="00D62889" w:rsidRPr="0013024A" w:rsidRDefault="00D62889" w:rsidP="00D628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A)Köylerde 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 xml:space="preserve">çevre 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kirliliğinin artması</w:t>
      </w:r>
    </w:p>
    <w:p w14:paraId="3B858F38" w14:textId="77777777" w:rsidR="00D62889" w:rsidRPr="0013024A" w:rsidRDefault="00D62889" w:rsidP="00D628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Tarımda makinelerin kullanılması </w:t>
      </w:r>
    </w:p>
    <w:p w14:paraId="0DD4231A" w14:textId="77777777" w:rsidR="00D62889" w:rsidRPr="0013024A" w:rsidRDefault="00D62889" w:rsidP="00D628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C)Şehirde iş bulma imkânlarının ve diğer olanakların daha fazla olması</w:t>
      </w:r>
    </w:p>
    <w:p w14:paraId="1E534210" w14:textId="77777777" w:rsidR="00DC17E8" w:rsidRPr="0013024A" w:rsidRDefault="00D62889" w:rsidP="00D6288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Eğitim ve sağlık hizmetlerinin yetersizliği</w:t>
      </w:r>
    </w:p>
    <w:p w14:paraId="7B1A1A54" w14:textId="77777777" w:rsidR="0018240F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3710366" w14:textId="77777777" w:rsidR="000E3F6B" w:rsidRPr="0013024A" w:rsidRDefault="0013024A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7-</w:t>
      </w:r>
      <w:r w:rsidR="000E3F6B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Söz söylemek için önce duymak, dinlemek </w:t>
      </w:r>
      <w:proofErr w:type="spellStart"/>
      <w:proofErr w:type="gramStart"/>
      <w:r w:rsidR="000E3F6B" w:rsidRPr="0013024A">
        <w:rPr>
          <w:rFonts w:asciiTheme="minorHAnsi" w:hAnsiTheme="minorHAnsi" w:cstheme="minorHAnsi"/>
          <w:sz w:val="22"/>
          <w:szCs w:val="22"/>
          <w:lang w:eastAsia="tr-TR"/>
        </w:rPr>
        <w:t>gerekir.</w:t>
      </w:r>
      <w:r w:rsidR="000E3F6B" w:rsidRPr="0013024A">
        <w:rPr>
          <w:rFonts w:asciiTheme="minorHAnsi" w:hAnsiTheme="minorHAnsi" w:cstheme="minorHAnsi"/>
          <w:i/>
          <w:iCs/>
          <w:sz w:val="22"/>
          <w:szCs w:val="22"/>
          <w:lang w:eastAsia="tr-TR"/>
        </w:rPr>
        <w:t>Mevlana</w:t>
      </w:r>
      <w:proofErr w:type="spellEnd"/>
      <w:proofErr w:type="gramEnd"/>
    </w:p>
    <w:p w14:paraId="119C35B3" w14:textId="77777777" w:rsidR="000E3F6B" w:rsidRPr="0013024A" w:rsidRDefault="00E509BB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660288" behindDoc="0" locked="0" layoutInCell="1" allowOverlap="1" wp14:anchorId="0381E415" wp14:editId="29179EDF">
            <wp:simplePos x="0" y="0"/>
            <wp:positionH relativeFrom="column">
              <wp:posOffset>2511830</wp:posOffset>
            </wp:positionH>
            <wp:positionV relativeFrom="paragraph">
              <wp:posOffset>-104558</wp:posOffset>
            </wp:positionV>
            <wp:extent cx="790575" cy="1156335"/>
            <wp:effectExtent l="0" t="0" r="9525" b="5715"/>
            <wp:wrapThrough wrapText="bothSides">
              <wp:wrapPolygon edited="0">
                <wp:start x="8328" y="0"/>
                <wp:lineTo x="4164" y="2491"/>
                <wp:lineTo x="2082" y="4270"/>
                <wp:lineTo x="1561" y="17792"/>
                <wp:lineTo x="3643" y="21351"/>
                <wp:lineTo x="15614" y="21351"/>
                <wp:lineTo x="16135" y="21351"/>
                <wp:lineTo x="18737" y="17792"/>
                <wp:lineTo x="17696" y="12099"/>
                <wp:lineTo x="21340" y="8185"/>
                <wp:lineTo x="21340" y="3203"/>
                <wp:lineTo x="19778" y="2135"/>
                <wp:lineTo x="13533" y="0"/>
                <wp:lineTo x="8328" y="0"/>
              </wp:wrapPolygon>
            </wp:wrapThrough>
            <wp:docPr id="121860" name="Resim 12186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0" name="Resim 121860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"/>
                    <a:stretch/>
                  </pic:blipFill>
                  <pic:spPr bwMode="auto">
                    <a:xfrm>
                      <a:off x="0" y="0"/>
                      <a:ext cx="79057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F6B"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Mevlana, yukarıdaki sözünde iletişimi olumlu etkileyen aşağıdaki unsurların hangisine değinmiştir</w:t>
      </w:r>
      <w:r w:rsidR="000E3F6B" w:rsidRPr="0013024A">
        <w:rPr>
          <w:rFonts w:asciiTheme="minorHAnsi" w:hAnsiTheme="minorHAnsi" w:cstheme="minorHAnsi"/>
          <w:sz w:val="22"/>
          <w:szCs w:val="22"/>
          <w:lang w:eastAsia="tr-TR"/>
        </w:rPr>
        <w:t>?</w:t>
      </w:r>
    </w:p>
    <w:p w14:paraId="30C4DF1B" w14:textId="77777777" w:rsidR="000E3F6B" w:rsidRPr="0013024A" w:rsidRDefault="000E3F6B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A)Jest ve mimikleri kullanma</w:t>
      </w:r>
    </w:p>
    <w:p w14:paraId="0BAFE8CD" w14:textId="77777777" w:rsidR="000E3F6B" w:rsidRPr="0013024A" w:rsidRDefault="000E3F6B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B)Net olarak konuşma</w:t>
      </w:r>
    </w:p>
    <w:p w14:paraId="7682B9B7" w14:textId="77777777" w:rsidR="000E3F6B" w:rsidRPr="0013024A" w:rsidRDefault="000E3F6B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C)Empati kurma</w:t>
      </w:r>
    </w:p>
    <w:p w14:paraId="101B98FF" w14:textId="77777777" w:rsidR="0018240F" w:rsidRPr="0013024A" w:rsidRDefault="000E3F6B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lastRenderedPageBreak/>
        <w:t>D)İyi bir dinleyici olma</w:t>
      </w:r>
    </w:p>
    <w:p w14:paraId="0DC91754" w14:textId="77777777" w:rsidR="0018240F" w:rsidRPr="0013024A" w:rsidRDefault="00F01790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8-</w:t>
      </w:r>
      <w:r w:rsidR="0018240F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Bir dönem </w:t>
      </w:r>
      <w:r w:rsidR="0013024A" w:rsidRPr="0013024A">
        <w:rPr>
          <w:rFonts w:asciiTheme="minorHAnsi" w:hAnsiTheme="minorHAnsi" w:cstheme="minorHAnsi"/>
          <w:sz w:val="22"/>
          <w:szCs w:val="22"/>
          <w:lang w:eastAsia="tr-TR"/>
        </w:rPr>
        <w:t>Avrupalı</w:t>
      </w:r>
      <w:r w:rsidR="0018240F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zenginler, Osmanlı kıyafetleri giymişler, evlerini Türk evleri gibi döşemişlerdir.</w:t>
      </w:r>
    </w:p>
    <w:p w14:paraId="769096D4" w14:textId="77777777" w:rsidR="0018240F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Bu cümleden hareketle aşağıda yargılardan hangisine ulaşılabilir?</w:t>
      </w:r>
    </w:p>
    <w:p w14:paraId="23F72E64" w14:textId="77777777" w:rsidR="0018240F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A)Osmanlı kültürü Avrupa’da moda olmuştur.</w:t>
      </w:r>
    </w:p>
    <w:p w14:paraId="5CBB710B" w14:textId="77777777" w:rsidR="0018240F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Avrupalı insanlar, ülkelerinin eşyalarını beğenmiyorlard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ı.</w:t>
      </w:r>
    </w:p>
    <w:p w14:paraId="1DEC8E1C" w14:textId="77777777" w:rsidR="0018240F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C)Avrupa’nın zenginleri, Osmanlı vatandaşı olmuşlardır.</w:t>
      </w:r>
    </w:p>
    <w:p w14:paraId="17149D38" w14:textId="77777777" w:rsidR="00F01790" w:rsidRPr="0013024A" w:rsidRDefault="0018240F" w:rsidP="0018240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Avrupalı zenginler, Osmanlı ülkesine gelmişlerdir 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ı.</w:t>
      </w:r>
    </w:p>
    <w:p w14:paraId="0CE0270B" w14:textId="77777777" w:rsid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0E467F3B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9- Daha çok tarım işçilerinin yılın belirli dönemlerinde genellikle de yaz mevsiminde yer değiştirmeleri biçiminde gerçekleşir. Bu göçe katılanlar pamuk, mısır, tütün ve fındık gibi ürünlerin hasadında çalışan işçilerdir.</w:t>
      </w:r>
    </w:p>
    <w:p w14:paraId="418BB0AF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Yukarıda özellikleri verilen geçici göç aşağıdakilerden hangisidir?</w:t>
      </w:r>
    </w:p>
    <w:p w14:paraId="2705F088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A)Yayla göçü</w:t>
      </w:r>
    </w:p>
    <w:p w14:paraId="29E96BC5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B)Mevsimlik işçi göçü</w:t>
      </w:r>
    </w:p>
    <w:p w14:paraId="7AD840A6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C)Eğitim göçü</w:t>
      </w:r>
    </w:p>
    <w:p w14:paraId="55352993" w14:textId="77777777" w:rsidR="0018240F" w:rsidRPr="0013024A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D)Turizm göçü</w:t>
      </w:r>
    </w:p>
    <w:p w14:paraId="7388BD3F" w14:textId="77FD4342" w:rsidR="00530AF2" w:rsidRPr="00D3006B" w:rsidRDefault="00530AF2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FD119B6" w14:textId="77777777" w:rsidR="00126F76" w:rsidRPr="00D3006B" w:rsidRDefault="00126F76" w:rsidP="00126F76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73D456D2" w14:textId="69BC4DB0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10-Aşağıdaki seçeneklerin hangisinde Türk İslam bilginlerinin özelliklerinden biri yer almamaktadır?</w:t>
      </w:r>
    </w:p>
    <w:p w14:paraId="3413B239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A)Kendilerinden önce yaşamış bilim insanlarının çalışmalarından yararlanmışlardır.</w:t>
      </w:r>
    </w:p>
    <w:p w14:paraId="72A8F8F7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B)Çalışmalarını gözlem, deney ve uygulamalı olarak yapmışlardır.</w:t>
      </w:r>
    </w:p>
    <w:p w14:paraId="576407C7" w14:textId="77777777" w:rsidR="006B7EB1" w:rsidRPr="006B7EB1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C)Hem fen hem sosyal bilimlerle ilgilenmişlerdir.</w:t>
      </w:r>
    </w:p>
    <w:p w14:paraId="338B3470" w14:textId="77777777" w:rsidR="0013024A" w:rsidRPr="0013024A" w:rsidRDefault="006B7EB1" w:rsidP="006B7EB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6B7EB1">
        <w:rPr>
          <w:rFonts w:asciiTheme="minorHAnsi" w:hAnsiTheme="minorHAnsi" w:cstheme="minorHAnsi"/>
          <w:sz w:val="22"/>
          <w:szCs w:val="22"/>
          <w:lang w:eastAsia="tr-TR"/>
        </w:rPr>
        <w:t>D)Bilimsel çalışmaları kendi inançlarına uygun hâle getirmişlerdir.</w:t>
      </w:r>
    </w:p>
    <w:p w14:paraId="7E6769AD" w14:textId="77777777" w:rsidR="00530AF2" w:rsidRPr="0013024A" w:rsidRDefault="00530AF2" w:rsidP="006A248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604E0C81" w14:textId="77777777" w:rsidR="0011704F" w:rsidRPr="0013024A" w:rsidRDefault="00DC17E8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="008B4FC8"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11704F" w:rsidRPr="0013024A">
        <w:rPr>
          <w:rFonts w:asciiTheme="minorHAnsi" w:hAnsiTheme="minorHAnsi" w:cstheme="minorHAnsi"/>
          <w:sz w:val="22"/>
          <w:szCs w:val="22"/>
          <w:lang w:eastAsia="tr-TR"/>
        </w:rPr>
        <w:t>Cumhuriyetin ilânından sonra ülkemizde birçok kurum ve kuruluş tarıma destek vermiştir.</w:t>
      </w:r>
    </w:p>
    <w:p w14:paraId="2D42980A" w14:textId="77777777" w:rsidR="0011704F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Aşağıdaki kurumlardan hangisinin böyle bir görevi </w:t>
      </w:r>
      <w:r w:rsidRPr="0013024A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yoktur?</w:t>
      </w:r>
    </w:p>
    <w:p w14:paraId="6ECF960A" w14:textId="77777777" w:rsidR="0011704F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A)Tarım Kredi Kooperatifleri</w:t>
      </w:r>
    </w:p>
    <w:p w14:paraId="2CBBF8BE" w14:textId="77777777" w:rsidR="0011704F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T.C. Ziraat Bankası</w:t>
      </w:r>
    </w:p>
    <w:p w14:paraId="42425549" w14:textId="77777777" w:rsidR="0011704F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Kredi ve Yurtlar Kurumu </w:t>
      </w:r>
    </w:p>
    <w:p w14:paraId="05CE9735" w14:textId="77777777" w:rsidR="00DC17E8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D)Tarım Satış Kooperatifleri</w:t>
      </w:r>
    </w:p>
    <w:p w14:paraId="618B7CE1" w14:textId="77777777" w:rsidR="0011704F" w:rsidRPr="0013024A" w:rsidRDefault="0011704F" w:rsidP="0011704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3F42BF85" w14:textId="77777777" w:rsidR="0013024A" w:rsidRPr="0013024A" w:rsidRDefault="008714E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="008B4FC8" w:rsidRPr="0013024A">
        <w:rPr>
          <w:rFonts w:asciiTheme="minorHAnsi" w:hAnsiTheme="minorHAnsi" w:cstheme="minorHAnsi"/>
          <w:sz w:val="22"/>
          <w:szCs w:val="22"/>
          <w:lang w:eastAsia="tr-TR"/>
        </w:rPr>
        <w:t>2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13024A" w:rsidRPr="0013024A">
        <w:rPr>
          <w:rFonts w:asciiTheme="minorHAnsi" w:hAnsiTheme="minorHAnsi" w:cstheme="minorHAnsi"/>
          <w:sz w:val="22"/>
          <w:szCs w:val="22"/>
        </w:rPr>
        <w:t xml:space="preserve"> 13. yüzyılda </w:t>
      </w:r>
      <w:proofErr w:type="spellStart"/>
      <w:r w:rsidR="0013024A" w:rsidRPr="0013024A">
        <w:rPr>
          <w:rFonts w:asciiTheme="minorHAnsi" w:hAnsiTheme="minorHAnsi" w:cstheme="minorHAnsi"/>
          <w:sz w:val="22"/>
          <w:szCs w:val="22"/>
        </w:rPr>
        <w:t>Marco</w:t>
      </w:r>
      <w:proofErr w:type="spellEnd"/>
      <w:r w:rsidR="0013024A" w:rsidRPr="0013024A">
        <w:rPr>
          <w:rFonts w:asciiTheme="minorHAnsi" w:hAnsiTheme="minorHAnsi" w:cstheme="minorHAnsi"/>
          <w:sz w:val="22"/>
          <w:szCs w:val="22"/>
        </w:rPr>
        <w:t xml:space="preserve"> Polo’nun gezi notları arasında şu bilgilere rastlıyoruz:</w:t>
      </w:r>
    </w:p>
    <w:p w14:paraId="7EBA2DD9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</w:rPr>
        <w:t>“Bağdat görkemli bir kenttir. Bağdat’ta Çin’den getirilmiş altın sırmayla işlenmiş ipekliler satılır. Üzerinde hayvan motifleri bulunan kadife kumaşlar dokunur. Hindistan’dan geçip Avrupa’ya giden inciler burada, elde işlenir ve delinir.”</w:t>
      </w:r>
    </w:p>
    <w:p w14:paraId="477DEA8C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</w:rPr>
        <w:t xml:space="preserve">Sadece paragrafa göre Bağdat ile ilgili bilgilerden hangisi </w:t>
      </w:r>
      <w:r w:rsidRPr="0013024A">
        <w:rPr>
          <w:rFonts w:asciiTheme="minorHAnsi" w:hAnsiTheme="minorHAnsi" w:cstheme="minorHAnsi"/>
          <w:b/>
          <w:bCs/>
          <w:sz w:val="22"/>
          <w:szCs w:val="22"/>
          <w:u w:val="single"/>
        </w:rPr>
        <w:t>doğru değildir?</w:t>
      </w:r>
    </w:p>
    <w:p w14:paraId="449BDB7E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</w:rPr>
        <w:t>A)</w:t>
      </w:r>
      <w:r w:rsidR="006B7EB1" w:rsidRPr="006B7EB1">
        <w:rPr>
          <w:rFonts w:asciiTheme="minorHAnsi" w:hAnsiTheme="minorHAnsi" w:cstheme="minorHAnsi"/>
          <w:sz w:val="22"/>
          <w:szCs w:val="22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</w:rPr>
        <w:t>Dokumacılık ve inci işlemeciliği yaygındır.</w:t>
      </w:r>
    </w:p>
    <w:p w14:paraId="2A405A6D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</w:rPr>
        <w:t>B)İpek ve Baharat yolları üzerinde bulunmaktadır.</w:t>
      </w:r>
    </w:p>
    <w:p w14:paraId="01D9BF6C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</w:rPr>
        <w:t>C)Yabancıların ziyaret ettikleri bir şehirdir.</w:t>
      </w:r>
    </w:p>
    <w:p w14:paraId="19915213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3024A">
        <w:rPr>
          <w:rFonts w:asciiTheme="minorHAnsi" w:hAnsiTheme="minorHAnsi" w:cstheme="minorHAnsi"/>
          <w:sz w:val="22"/>
          <w:szCs w:val="22"/>
        </w:rPr>
        <w:t>D)</w:t>
      </w:r>
      <w:r w:rsidR="006B7EB1" w:rsidRPr="006B7EB1">
        <w:rPr>
          <w:rFonts w:asciiTheme="minorHAnsi" w:hAnsiTheme="minorHAnsi" w:cstheme="minorHAnsi"/>
          <w:sz w:val="22"/>
          <w:szCs w:val="22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</w:rPr>
        <w:t>Ülkenin başkentidir.</w:t>
      </w:r>
    </w:p>
    <w:p w14:paraId="77067373" w14:textId="77777777" w:rsidR="0013024A" w:rsidRDefault="0013024A" w:rsidP="008B143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87FDBC" w14:textId="77777777" w:rsidR="0013024A" w:rsidRPr="0013024A" w:rsidRDefault="0013024A" w:rsidP="008B143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51DF1FB" w14:textId="77777777" w:rsidR="0013024A" w:rsidRPr="0013024A" w:rsidRDefault="0013024A" w:rsidP="008B143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18D91E7A" w14:textId="77777777" w:rsidR="00646D90" w:rsidRPr="0013024A" w:rsidRDefault="008714EA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="008B4FC8" w:rsidRPr="0013024A">
        <w:rPr>
          <w:rFonts w:asciiTheme="minorHAnsi" w:hAnsiTheme="minorHAnsi" w:cstheme="minorHAnsi"/>
          <w:sz w:val="22"/>
          <w:szCs w:val="22"/>
          <w:lang w:eastAsia="tr-TR"/>
        </w:rPr>
        <w:t>3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>Yazının günümüzdeki şeklini alması binlerce yıl sürmüştür. Yapılan araştırmalara göre tarihte ilk yazı örneklerinin Fırat ve Dicle (Mezopotamya), Nil (Mısır), Sarı Irmak (Çin) yakınlarında bulunduğu görülmüştür.</w:t>
      </w:r>
    </w:p>
    <w:p w14:paraId="5C72DE33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Bu bilgilere göre aşağıdaki hangi yargıya ulaşılabilir?</w:t>
      </w:r>
    </w:p>
    <w:p w14:paraId="3DC326FD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A.Yazının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günümüze ulaşmasında farklı uygarlıkların katkısı olmuştur.</w:t>
      </w:r>
    </w:p>
    <w:p w14:paraId="02BB974C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B.Yazıyı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ilk defa Mısırlılar kullanmıştır.</w:t>
      </w:r>
    </w:p>
    <w:p w14:paraId="71A7FAD9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C.Yazı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dünyadaki en önemli icattır.</w:t>
      </w:r>
    </w:p>
    <w:p w14:paraId="544F5889" w14:textId="77777777" w:rsidR="00264B8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D.Yazının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günümüzdeki şeklini almasında en büyük katkıyı Çinliler sağlamıştır.</w:t>
      </w:r>
    </w:p>
    <w:p w14:paraId="03045A5D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90B460D" w14:textId="77777777" w:rsidR="00646D90" w:rsidRPr="0013024A" w:rsidRDefault="00264B8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14</w:t>
      </w:r>
      <w:r w:rsidR="008714EA"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Osmanlı </w:t>
      </w:r>
      <w:r w:rsidR="00E509BB" w:rsidRPr="0013024A">
        <w:rPr>
          <w:rFonts w:asciiTheme="minorHAnsi" w:hAnsiTheme="minorHAnsi" w:cstheme="minorHAnsi"/>
          <w:sz w:val="22"/>
          <w:szCs w:val="22"/>
          <w:lang w:eastAsia="tr-TR"/>
        </w:rPr>
        <w:t>Devletinde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hastane, medrese, cami gibi çeşitli yardım kuruluşlarının ihtiyaçlarını karşılamak için tahsis edilen, gönüllü kişilerin bağışlamış olduğu araziler kişilere ait değildi ve devlet vakıf arazilerinden vergi almazdı.</w:t>
      </w:r>
    </w:p>
    <w:p w14:paraId="208B3745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 xml:space="preserve">Verilen bilgilere göre Osmanlı Devletindeki vakıf arazileriyle ilgili hangisi </w:t>
      </w:r>
      <w:r w:rsidRPr="0013024A">
        <w:rPr>
          <w:rFonts w:asciiTheme="minorHAnsi" w:hAnsiTheme="minorHAnsi" w:cstheme="minorHAnsi"/>
          <w:b/>
          <w:bCs/>
          <w:sz w:val="22"/>
          <w:szCs w:val="22"/>
          <w:u w:val="single"/>
          <w:lang w:eastAsia="tr-TR"/>
        </w:rPr>
        <w:t>söylenemez?</w:t>
      </w:r>
    </w:p>
    <w:p w14:paraId="17D414AE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A.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Devlete gelir kazandırmak amacıyla kullanılmışlardır.</w:t>
      </w:r>
    </w:p>
    <w:p w14:paraId="3E2A1D0B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B.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Osmanlı halkına sosyal destek amacıyla kullanılmışlardır.</w:t>
      </w:r>
    </w:p>
    <w:p w14:paraId="70A913EC" w14:textId="77777777" w:rsidR="00646D90" w:rsidRPr="0013024A" w:rsidRDefault="00E509BB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sz w:val="22"/>
          <w:szCs w:val="22"/>
          <w:lang w:eastAsia="tr-TR"/>
        </w:rPr>
        <w:t xml:space="preserve">C) 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Yardımsever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insanlar tarafından bağışlanmış topraklardır.</w:t>
      </w:r>
    </w:p>
    <w:p w14:paraId="216E3847" w14:textId="77777777" w:rsidR="00646D90" w:rsidRPr="0013024A" w:rsidRDefault="00E509BB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>
        <w:rPr>
          <w:rFonts w:asciiTheme="minorHAnsi" w:hAnsiTheme="minorHAnsi" w:cstheme="minorHAnsi"/>
          <w:sz w:val="22"/>
          <w:szCs w:val="22"/>
          <w:lang w:eastAsia="tr-TR"/>
        </w:rPr>
        <w:t xml:space="preserve">D) 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Devlet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desteği ile güçlendirilmeye çalışılmışlardır.</w:t>
      </w:r>
    </w:p>
    <w:p w14:paraId="1C71B2DE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0E7B588" w14:textId="77777777" w:rsidR="00646D90" w:rsidRPr="0013024A" w:rsidRDefault="008714EA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="008B4FC8" w:rsidRPr="0013024A">
        <w:rPr>
          <w:rFonts w:asciiTheme="minorHAnsi" w:hAnsiTheme="minorHAnsi" w:cstheme="minorHAnsi"/>
          <w:sz w:val="22"/>
          <w:szCs w:val="22"/>
          <w:lang w:eastAsia="tr-TR"/>
        </w:rPr>
        <w:t>5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Galile, yaptığı araştırmalarla gezegenlerin ve Dünya'nın, Güneş'in etrafında döndüğünü keşfetti ve bu düşüncesini açıkladı. Düşünceleri nedeniyle Engizisyon mahkemesinde </w:t>
      </w:r>
      <w:proofErr w:type="spellStart"/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>Galile'den</w:t>
      </w:r>
      <w:proofErr w:type="spellEnd"/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fikirlerinden vazgeçmesi istendi. Aksi takdirde ölümle cezalandırılacağı söylendi. </w:t>
      </w:r>
      <w:proofErr w:type="spellStart"/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>Galile</w:t>
      </w:r>
      <w:proofErr w:type="spellEnd"/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kilisenin isteklerine boyun eğmek zorunda kaldı.</w:t>
      </w:r>
    </w:p>
    <w:p w14:paraId="642BF5CD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Verilen açıklamadan ulaşılabilecek sonuç hangisidir?</w:t>
      </w:r>
    </w:p>
    <w:p w14:paraId="058199AF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)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>Kilise tarafından astronomi alanında çalışmalar yapılmıştır.</w:t>
      </w:r>
    </w:p>
    <w:p w14:paraId="57F18ABE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B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Düşünce özgürlüğü </w:t>
      </w:r>
      <w:proofErr w:type="spellStart"/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kısıtlandırılmıştır</w:t>
      </w:r>
      <w:proofErr w:type="spellEnd"/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.</w:t>
      </w:r>
    </w:p>
    <w:p w14:paraId="68646F64" w14:textId="77777777" w:rsidR="00646D90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)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Tüm baskılarına rağmen </w:t>
      </w:r>
      <w:proofErr w:type="spellStart"/>
      <w:r w:rsidRPr="0013024A">
        <w:rPr>
          <w:rFonts w:asciiTheme="minorHAnsi" w:hAnsiTheme="minorHAnsi" w:cstheme="minorHAnsi"/>
          <w:sz w:val="22"/>
          <w:szCs w:val="22"/>
          <w:lang w:eastAsia="tr-TR"/>
        </w:rPr>
        <w:t>Galile</w:t>
      </w:r>
      <w:proofErr w:type="spellEnd"/>
      <w:r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düşüncelerinde ısrar etmiştir.</w:t>
      </w:r>
    </w:p>
    <w:p w14:paraId="70123D65" w14:textId="77777777" w:rsidR="00A967C2" w:rsidRPr="0013024A" w:rsidRDefault="00646D90" w:rsidP="00646D9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D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)</w:t>
      </w:r>
      <w:r w:rsidR="006B7EB1" w:rsidRPr="006B7EB1">
        <w:rPr>
          <w:rFonts w:asciiTheme="minorHAnsi" w:hAnsiTheme="minorHAnsi" w:cstheme="minorHAnsi"/>
          <w:sz w:val="22"/>
          <w:szCs w:val="22"/>
          <w:lang w:eastAsia="tr-TR"/>
        </w:rPr>
        <w:t xml:space="preserve"> </w:t>
      </w:r>
      <w:proofErr w:type="spellStart"/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>Galile'nin</w:t>
      </w:r>
      <w:proofErr w:type="spellEnd"/>
      <w:r w:rsidR="006B7EB1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 görüşleri kilise tarafından desteklenmiştir.</w:t>
      </w:r>
    </w:p>
    <w:p w14:paraId="06CA4561" w14:textId="77777777" w:rsidR="00264B80" w:rsidRPr="0013024A" w:rsidRDefault="00264B80" w:rsidP="00A967C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18D44D1E" w14:textId="77777777" w:rsidR="0013024A" w:rsidRPr="0013024A" w:rsidRDefault="008714E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1</w:t>
      </w:r>
      <w:r w:rsidR="008B4FC8" w:rsidRPr="0013024A">
        <w:rPr>
          <w:rFonts w:asciiTheme="minorHAnsi" w:hAnsiTheme="minorHAnsi" w:cstheme="minorHAnsi"/>
          <w:sz w:val="22"/>
          <w:szCs w:val="22"/>
          <w:lang w:eastAsia="tr-TR"/>
        </w:rPr>
        <w:t>6</w:t>
      </w:r>
      <w:r w:rsidR="00646D90" w:rsidRPr="0013024A">
        <w:rPr>
          <w:rFonts w:asciiTheme="minorHAnsi" w:hAnsiTheme="minorHAnsi" w:cstheme="minorHAnsi"/>
          <w:sz w:val="22"/>
          <w:szCs w:val="22"/>
          <w:lang w:eastAsia="tr-TR"/>
        </w:rPr>
        <w:t>-</w:t>
      </w:r>
      <w:r w:rsidR="0013024A" w:rsidRPr="0013024A">
        <w:rPr>
          <w:rFonts w:asciiTheme="minorHAnsi" w:hAnsiTheme="minorHAnsi" w:cstheme="minorHAnsi"/>
          <w:sz w:val="22"/>
          <w:szCs w:val="22"/>
        </w:rPr>
        <w:t xml:space="preserve"> </w:t>
      </w:r>
      <w:r w:rsidR="0013024A" w:rsidRPr="0013024A">
        <w:rPr>
          <w:rFonts w:asciiTheme="minorHAnsi" w:hAnsiTheme="minorHAnsi" w:cstheme="minorHAnsi"/>
          <w:sz w:val="22"/>
          <w:szCs w:val="22"/>
          <w:lang w:eastAsia="tr-TR"/>
        </w:rPr>
        <w:t xml:space="preserve">Türkiye son yıllarda, komşu ülkelerdeki iç çatışmalar nedeniyle göç alan bir ülke konumuna gelmiştir. </w:t>
      </w:r>
      <w:r w:rsidR="0013024A" w:rsidRPr="0013024A">
        <w:rPr>
          <w:rFonts w:asciiTheme="minorHAnsi" w:hAnsiTheme="minorHAnsi" w:cstheme="minorHAnsi"/>
          <w:b/>
          <w:bCs/>
          <w:sz w:val="22"/>
          <w:szCs w:val="22"/>
          <w:lang w:eastAsia="tr-TR"/>
        </w:rPr>
        <w:t>Aşağıdakilerden hangisi ülkemize göç veren bu ülkelerden biridir?</w:t>
      </w:r>
    </w:p>
    <w:p w14:paraId="239F3830" w14:textId="77777777" w:rsidR="0013024A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A) Almanya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ab/>
        <w:t>B) Yunanistan</w:t>
      </w:r>
    </w:p>
    <w:p w14:paraId="2E3B5D6F" w14:textId="77777777" w:rsidR="00A967C2" w:rsidRPr="0013024A" w:rsidRDefault="0013024A" w:rsidP="0013024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sz w:val="22"/>
          <w:szCs w:val="22"/>
          <w:lang w:eastAsia="tr-TR"/>
        </w:rPr>
        <w:t>C) Suriye</w:t>
      </w:r>
      <w:r w:rsidRPr="0013024A">
        <w:rPr>
          <w:rFonts w:asciiTheme="minorHAnsi" w:hAnsiTheme="minorHAnsi" w:cstheme="minorHAnsi"/>
          <w:sz w:val="22"/>
          <w:szCs w:val="22"/>
          <w:lang w:eastAsia="tr-TR"/>
        </w:rPr>
        <w:tab/>
        <w:t xml:space="preserve">D) </w:t>
      </w:r>
      <w:r w:rsidR="006B7EB1">
        <w:rPr>
          <w:rFonts w:asciiTheme="minorHAnsi" w:hAnsiTheme="minorHAnsi" w:cstheme="minorHAnsi"/>
          <w:sz w:val="22"/>
          <w:szCs w:val="22"/>
          <w:lang w:eastAsia="tr-TR"/>
        </w:rPr>
        <w:t>İsviçre</w:t>
      </w:r>
    </w:p>
    <w:p w14:paraId="367C368E" w14:textId="77777777" w:rsidR="0002429B" w:rsidRPr="0013024A" w:rsidRDefault="0002429B" w:rsidP="00A967C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5645A726" w14:textId="77777777" w:rsidR="00530AF2" w:rsidRPr="0013024A" w:rsidRDefault="00530AF2" w:rsidP="006A248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492A342C" w14:textId="77777777" w:rsidR="008714EA" w:rsidRPr="0013024A" w:rsidRDefault="008714EA" w:rsidP="008714EA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14:paraId="73204DE1" w14:textId="77777777" w:rsidR="006B7EB1" w:rsidRDefault="006B7EB1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9589F09" w14:textId="77777777" w:rsidR="00E509BB" w:rsidRDefault="00E509BB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17D9DE22" w14:textId="77777777" w:rsidR="00E509BB" w:rsidRDefault="00E509BB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1C2B8B3B" w14:textId="77777777" w:rsidR="00E509BB" w:rsidRDefault="00E509BB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4D8917D8" w14:textId="77777777" w:rsidR="00E509BB" w:rsidRDefault="00E509BB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1F64A944" w14:textId="77777777" w:rsidR="0002429B" w:rsidRPr="0013024A" w:rsidRDefault="0002429B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13024A">
        <w:rPr>
          <w:rFonts w:asciiTheme="minorHAnsi" w:hAnsiTheme="minorHAnsi" w:cstheme="minorHAnsi"/>
          <w:b/>
          <w:sz w:val="22"/>
          <w:szCs w:val="22"/>
          <w:lang w:eastAsia="tr-TR"/>
        </w:rPr>
        <w:t>Engin DEMİRCİ</w:t>
      </w:r>
    </w:p>
    <w:p w14:paraId="73BE497A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615BADD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AAE9FB4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48319A0D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31EFC083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55B9289F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DOĞRU YANLIŞ</w:t>
      </w:r>
    </w:p>
    <w:p w14:paraId="3B583D18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tr-TR"/>
        </w:rPr>
        <w:t>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D Y D Y DY Y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eastAsia="tr-TR"/>
        </w:rPr>
        <w:t>Y</w:t>
      </w:r>
      <w:proofErr w:type="spellEnd"/>
    </w:p>
    <w:p w14:paraId="432C99AF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2110B1DB" w14:textId="77777777" w:rsid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TEST CEVAP ANAHTARI</w:t>
      </w:r>
    </w:p>
    <w:p w14:paraId="1883EBE3" w14:textId="77777777" w:rsidR="000E3F6B" w:rsidRPr="00E509BB" w:rsidRDefault="00E509BB" w:rsidP="00E509B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1-A </w:t>
      </w:r>
      <w:r w:rsidRPr="00E509B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2-C 3-D 4-A </w:t>
      </w:r>
      <w:r w:rsidR="00E02B41" w:rsidRPr="00E509B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5-D </w:t>
      </w:r>
      <w:r w:rsidR="006B7EB1" w:rsidRPr="00E509BB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6-A 7-D 8-A 9-B 10-D 11-C 12-D13-A14-A 15- B 16-C </w:t>
      </w:r>
    </w:p>
    <w:p w14:paraId="17FD2854" w14:textId="77777777" w:rsidR="000E3F6B" w:rsidRPr="0013024A" w:rsidRDefault="000E3F6B" w:rsidP="000E3F6B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6600CF38" w14:textId="77777777" w:rsidR="0013024A" w:rsidRPr="0013024A" w:rsidRDefault="0013024A" w:rsidP="000E3F6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14:paraId="481A73BB" w14:textId="77777777" w:rsidR="000E3F6B" w:rsidRPr="0013024A" w:rsidRDefault="000E3F6B" w:rsidP="000E3F6B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sectPr w:rsidR="000E3F6B" w:rsidRPr="0013024A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7F68C" w14:textId="77777777" w:rsidR="00C96547" w:rsidRDefault="00C96547">
      <w:r>
        <w:separator/>
      </w:r>
    </w:p>
  </w:endnote>
  <w:endnote w:type="continuationSeparator" w:id="0">
    <w:p w14:paraId="323B60DD" w14:textId="77777777" w:rsidR="00C96547" w:rsidRDefault="00C9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DADD7" w14:textId="77777777" w:rsidR="00C96547" w:rsidRDefault="00C96547">
      <w:r>
        <w:separator/>
      </w:r>
    </w:p>
  </w:footnote>
  <w:footnote w:type="continuationSeparator" w:id="0">
    <w:p w14:paraId="0D52494F" w14:textId="77777777" w:rsidR="00C96547" w:rsidRDefault="00C9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163"/>
    <w:multiLevelType w:val="hybridMultilevel"/>
    <w:tmpl w:val="5A7E11C0"/>
    <w:lvl w:ilvl="0" w:tplc="EC68E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926BD"/>
    <w:multiLevelType w:val="hybridMultilevel"/>
    <w:tmpl w:val="48ECE41A"/>
    <w:lvl w:ilvl="0" w:tplc="63BA72C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201D0D"/>
    <w:multiLevelType w:val="hybridMultilevel"/>
    <w:tmpl w:val="7B6C6A0E"/>
    <w:lvl w:ilvl="0" w:tplc="24AC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C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C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752"/>
    <w:multiLevelType w:val="hybridMultilevel"/>
    <w:tmpl w:val="BDD4E946"/>
    <w:lvl w:ilvl="0" w:tplc="AFE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4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E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2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6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4813"/>
    <w:multiLevelType w:val="hybridMultilevel"/>
    <w:tmpl w:val="E8DE297E"/>
    <w:lvl w:ilvl="0" w:tplc="4B50BD1C">
      <w:start w:val="1"/>
      <w:numFmt w:val="decimal"/>
      <w:lvlText w:val="%1)"/>
      <w:lvlJc w:val="left"/>
      <w:pPr>
        <w:ind w:left="-66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4867ECB"/>
    <w:multiLevelType w:val="hybridMultilevel"/>
    <w:tmpl w:val="B0E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608">
      <w:start w:val="1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B0AA6"/>
    <w:multiLevelType w:val="hybridMultilevel"/>
    <w:tmpl w:val="5D6C6F1C"/>
    <w:lvl w:ilvl="0" w:tplc="5B762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1E86"/>
    <w:multiLevelType w:val="hybridMultilevel"/>
    <w:tmpl w:val="7AC0A4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50B48B3"/>
    <w:multiLevelType w:val="hybridMultilevel"/>
    <w:tmpl w:val="0046DEDC"/>
    <w:lvl w:ilvl="0" w:tplc="62720546">
      <w:start w:val="12"/>
      <w:numFmt w:val="decimal"/>
      <w:pStyle w:val="ALTBALIK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5696"/>
    <w:multiLevelType w:val="hybridMultilevel"/>
    <w:tmpl w:val="07E42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82E8B"/>
    <w:multiLevelType w:val="hybridMultilevel"/>
    <w:tmpl w:val="71FC47C6"/>
    <w:lvl w:ilvl="0" w:tplc="CB30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2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6C269CF"/>
    <w:multiLevelType w:val="hybridMultilevel"/>
    <w:tmpl w:val="E2C09252"/>
    <w:lvl w:ilvl="0" w:tplc="46B86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B5E9F"/>
    <w:multiLevelType w:val="hybridMultilevel"/>
    <w:tmpl w:val="AADC3990"/>
    <w:lvl w:ilvl="0" w:tplc="EFB6C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33"/>
  </w:num>
  <w:num w:numId="7">
    <w:abstractNumId w:val="30"/>
  </w:num>
  <w:num w:numId="8">
    <w:abstractNumId w:val="23"/>
  </w:num>
  <w:num w:numId="9">
    <w:abstractNumId w:val="35"/>
  </w:num>
  <w:num w:numId="10">
    <w:abstractNumId w:val="15"/>
  </w:num>
  <w:num w:numId="11">
    <w:abstractNumId w:val="21"/>
  </w:num>
  <w:num w:numId="12">
    <w:abstractNumId w:val="38"/>
  </w:num>
  <w:num w:numId="13">
    <w:abstractNumId w:val="27"/>
  </w:num>
  <w:num w:numId="14">
    <w:abstractNumId w:val="24"/>
  </w:num>
  <w:num w:numId="15">
    <w:abstractNumId w:val="36"/>
  </w:num>
  <w:num w:numId="16">
    <w:abstractNumId w:val="17"/>
  </w:num>
  <w:num w:numId="17">
    <w:abstractNumId w:val="7"/>
  </w:num>
  <w:num w:numId="18">
    <w:abstractNumId w:val="13"/>
  </w:num>
  <w:num w:numId="19">
    <w:abstractNumId w:val="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2"/>
  </w:num>
  <w:num w:numId="23">
    <w:abstractNumId w:val="26"/>
  </w:num>
  <w:num w:numId="24">
    <w:abstractNumId w:val="12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  <w:num w:numId="29">
    <w:abstractNumId w:val="28"/>
  </w:num>
  <w:num w:numId="30">
    <w:abstractNumId w:val="0"/>
  </w:num>
  <w:num w:numId="31">
    <w:abstractNumId w:val="18"/>
  </w:num>
  <w:num w:numId="32">
    <w:abstractNumId w:val="31"/>
  </w:num>
  <w:num w:numId="33">
    <w:abstractNumId w:val="2"/>
  </w:num>
  <w:num w:numId="34">
    <w:abstractNumId w:val="37"/>
  </w:num>
  <w:num w:numId="35">
    <w:abstractNumId w:val="34"/>
  </w:num>
  <w:num w:numId="36">
    <w:abstractNumId w:val="19"/>
  </w:num>
  <w:num w:numId="37">
    <w:abstractNumId w:val="25"/>
  </w:num>
  <w:num w:numId="38">
    <w:abstractNumId w:val="20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A3"/>
    <w:rsid w:val="00000F43"/>
    <w:rsid w:val="00004CB5"/>
    <w:rsid w:val="00013A98"/>
    <w:rsid w:val="000147AD"/>
    <w:rsid w:val="00015E1D"/>
    <w:rsid w:val="00021FFA"/>
    <w:rsid w:val="0002429B"/>
    <w:rsid w:val="0003412B"/>
    <w:rsid w:val="000343F2"/>
    <w:rsid w:val="00037DF6"/>
    <w:rsid w:val="00040D91"/>
    <w:rsid w:val="0005203C"/>
    <w:rsid w:val="000536BC"/>
    <w:rsid w:val="00054CC6"/>
    <w:rsid w:val="00056BD3"/>
    <w:rsid w:val="0006061E"/>
    <w:rsid w:val="00063D96"/>
    <w:rsid w:val="00074BDC"/>
    <w:rsid w:val="000777CC"/>
    <w:rsid w:val="00081CAA"/>
    <w:rsid w:val="0008544F"/>
    <w:rsid w:val="0008723E"/>
    <w:rsid w:val="00087F57"/>
    <w:rsid w:val="0009277A"/>
    <w:rsid w:val="0009429A"/>
    <w:rsid w:val="000A224B"/>
    <w:rsid w:val="000A511C"/>
    <w:rsid w:val="000A54EF"/>
    <w:rsid w:val="000A5660"/>
    <w:rsid w:val="000A5B7E"/>
    <w:rsid w:val="000B3E4C"/>
    <w:rsid w:val="000B4A84"/>
    <w:rsid w:val="000B5909"/>
    <w:rsid w:val="000B5B3F"/>
    <w:rsid w:val="000B5F34"/>
    <w:rsid w:val="000B6252"/>
    <w:rsid w:val="000C4101"/>
    <w:rsid w:val="000C4654"/>
    <w:rsid w:val="000C72F0"/>
    <w:rsid w:val="000D1126"/>
    <w:rsid w:val="000D35C8"/>
    <w:rsid w:val="000D79C3"/>
    <w:rsid w:val="000E35EC"/>
    <w:rsid w:val="000E3F6B"/>
    <w:rsid w:val="000F3924"/>
    <w:rsid w:val="000F3CF6"/>
    <w:rsid w:val="000F428F"/>
    <w:rsid w:val="001033E8"/>
    <w:rsid w:val="0011048A"/>
    <w:rsid w:val="00113BE8"/>
    <w:rsid w:val="00114D22"/>
    <w:rsid w:val="0011704F"/>
    <w:rsid w:val="00121DA9"/>
    <w:rsid w:val="001252F0"/>
    <w:rsid w:val="00125E2C"/>
    <w:rsid w:val="00126F76"/>
    <w:rsid w:val="0013024A"/>
    <w:rsid w:val="00134D53"/>
    <w:rsid w:val="00151818"/>
    <w:rsid w:val="0018240F"/>
    <w:rsid w:val="001849A4"/>
    <w:rsid w:val="00195D39"/>
    <w:rsid w:val="0019634F"/>
    <w:rsid w:val="00197F0B"/>
    <w:rsid w:val="001A0EB0"/>
    <w:rsid w:val="001A11AA"/>
    <w:rsid w:val="001A728A"/>
    <w:rsid w:val="001B0F22"/>
    <w:rsid w:val="001C13AE"/>
    <w:rsid w:val="001D5BFC"/>
    <w:rsid w:val="001E4C16"/>
    <w:rsid w:val="001E4C4A"/>
    <w:rsid w:val="001E780C"/>
    <w:rsid w:val="001F20AC"/>
    <w:rsid w:val="001F2A6F"/>
    <w:rsid w:val="001F6A67"/>
    <w:rsid w:val="001F6E81"/>
    <w:rsid w:val="002002A2"/>
    <w:rsid w:val="00201E8B"/>
    <w:rsid w:val="002065F5"/>
    <w:rsid w:val="002078FF"/>
    <w:rsid w:val="002224DA"/>
    <w:rsid w:val="0022672D"/>
    <w:rsid w:val="002278A1"/>
    <w:rsid w:val="00227A33"/>
    <w:rsid w:val="00231596"/>
    <w:rsid w:val="00233907"/>
    <w:rsid w:val="00234FBA"/>
    <w:rsid w:val="002371E4"/>
    <w:rsid w:val="0026048C"/>
    <w:rsid w:val="00264B80"/>
    <w:rsid w:val="00265DA5"/>
    <w:rsid w:val="00266DFA"/>
    <w:rsid w:val="00284F3A"/>
    <w:rsid w:val="002947EA"/>
    <w:rsid w:val="002A3096"/>
    <w:rsid w:val="002A45A5"/>
    <w:rsid w:val="002B3DD3"/>
    <w:rsid w:val="002D1221"/>
    <w:rsid w:val="002D3649"/>
    <w:rsid w:val="002E509C"/>
    <w:rsid w:val="002E6E92"/>
    <w:rsid w:val="002F02B5"/>
    <w:rsid w:val="002F14C2"/>
    <w:rsid w:val="002F700D"/>
    <w:rsid w:val="003003E0"/>
    <w:rsid w:val="003007B8"/>
    <w:rsid w:val="00301233"/>
    <w:rsid w:val="00306853"/>
    <w:rsid w:val="00310F63"/>
    <w:rsid w:val="00315AA1"/>
    <w:rsid w:val="003305F5"/>
    <w:rsid w:val="00342383"/>
    <w:rsid w:val="00342C8B"/>
    <w:rsid w:val="00347BD1"/>
    <w:rsid w:val="00366F14"/>
    <w:rsid w:val="0037753C"/>
    <w:rsid w:val="003A6522"/>
    <w:rsid w:val="003A71CB"/>
    <w:rsid w:val="003A7F11"/>
    <w:rsid w:val="003B3FC4"/>
    <w:rsid w:val="003B7516"/>
    <w:rsid w:val="003C415B"/>
    <w:rsid w:val="003C61ED"/>
    <w:rsid w:val="003D22D7"/>
    <w:rsid w:val="003D7173"/>
    <w:rsid w:val="003F2487"/>
    <w:rsid w:val="003F58DE"/>
    <w:rsid w:val="00407ECB"/>
    <w:rsid w:val="00407FA3"/>
    <w:rsid w:val="004102A4"/>
    <w:rsid w:val="00412EDF"/>
    <w:rsid w:val="0041304C"/>
    <w:rsid w:val="00425567"/>
    <w:rsid w:val="004267FE"/>
    <w:rsid w:val="00426DC7"/>
    <w:rsid w:val="00434C35"/>
    <w:rsid w:val="004374EA"/>
    <w:rsid w:val="00447C03"/>
    <w:rsid w:val="00450974"/>
    <w:rsid w:val="00453825"/>
    <w:rsid w:val="004566C5"/>
    <w:rsid w:val="00465830"/>
    <w:rsid w:val="00470A11"/>
    <w:rsid w:val="004728AC"/>
    <w:rsid w:val="00473811"/>
    <w:rsid w:val="0047637C"/>
    <w:rsid w:val="00476F55"/>
    <w:rsid w:val="004806EE"/>
    <w:rsid w:val="00480FB4"/>
    <w:rsid w:val="00481025"/>
    <w:rsid w:val="00483E3C"/>
    <w:rsid w:val="00486D50"/>
    <w:rsid w:val="004871BE"/>
    <w:rsid w:val="00491F8E"/>
    <w:rsid w:val="004935CE"/>
    <w:rsid w:val="00493E13"/>
    <w:rsid w:val="004A1C7E"/>
    <w:rsid w:val="004B14C5"/>
    <w:rsid w:val="004B1C15"/>
    <w:rsid w:val="004B2679"/>
    <w:rsid w:val="004B2F2D"/>
    <w:rsid w:val="004B4D5B"/>
    <w:rsid w:val="004B7AC4"/>
    <w:rsid w:val="004D1E54"/>
    <w:rsid w:val="004D2198"/>
    <w:rsid w:val="004D3DAF"/>
    <w:rsid w:val="004D51FF"/>
    <w:rsid w:val="004D54E7"/>
    <w:rsid w:val="004D691F"/>
    <w:rsid w:val="004D72E5"/>
    <w:rsid w:val="00510636"/>
    <w:rsid w:val="00511223"/>
    <w:rsid w:val="00513E22"/>
    <w:rsid w:val="00520532"/>
    <w:rsid w:val="0052334E"/>
    <w:rsid w:val="005267F1"/>
    <w:rsid w:val="00527838"/>
    <w:rsid w:val="00530AF2"/>
    <w:rsid w:val="00532552"/>
    <w:rsid w:val="005405A8"/>
    <w:rsid w:val="00542042"/>
    <w:rsid w:val="00551516"/>
    <w:rsid w:val="00556BBB"/>
    <w:rsid w:val="00556D5F"/>
    <w:rsid w:val="00560C86"/>
    <w:rsid w:val="00561A58"/>
    <w:rsid w:val="00561D3C"/>
    <w:rsid w:val="00580168"/>
    <w:rsid w:val="005819E7"/>
    <w:rsid w:val="00587F7A"/>
    <w:rsid w:val="00591F9C"/>
    <w:rsid w:val="005A086E"/>
    <w:rsid w:val="005A5E02"/>
    <w:rsid w:val="005B0DC5"/>
    <w:rsid w:val="005C4318"/>
    <w:rsid w:val="005D3C4E"/>
    <w:rsid w:val="005E1D6A"/>
    <w:rsid w:val="005E1F7D"/>
    <w:rsid w:val="005E2BAE"/>
    <w:rsid w:val="005E49C5"/>
    <w:rsid w:val="005F0F20"/>
    <w:rsid w:val="005F0F8F"/>
    <w:rsid w:val="005F1DA7"/>
    <w:rsid w:val="005F4C3B"/>
    <w:rsid w:val="005F4CB1"/>
    <w:rsid w:val="005F78ED"/>
    <w:rsid w:val="00601E55"/>
    <w:rsid w:val="0060462D"/>
    <w:rsid w:val="00614593"/>
    <w:rsid w:val="00615EC4"/>
    <w:rsid w:val="0061772F"/>
    <w:rsid w:val="00624542"/>
    <w:rsid w:val="0063698F"/>
    <w:rsid w:val="006468F5"/>
    <w:rsid w:val="00646D90"/>
    <w:rsid w:val="00647FEF"/>
    <w:rsid w:val="00653EEE"/>
    <w:rsid w:val="00660E75"/>
    <w:rsid w:val="00681D73"/>
    <w:rsid w:val="00683C4D"/>
    <w:rsid w:val="006921DE"/>
    <w:rsid w:val="00697871"/>
    <w:rsid w:val="006A0516"/>
    <w:rsid w:val="006A2483"/>
    <w:rsid w:val="006A6598"/>
    <w:rsid w:val="006A7A3D"/>
    <w:rsid w:val="006A7B0D"/>
    <w:rsid w:val="006B3DAA"/>
    <w:rsid w:val="006B440D"/>
    <w:rsid w:val="006B7EB1"/>
    <w:rsid w:val="006C64B5"/>
    <w:rsid w:val="006C6B0A"/>
    <w:rsid w:val="006C725A"/>
    <w:rsid w:val="006E080B"/>
    <w:rsid w:val="006E3A0A"/>
    <w:rsid w:val="006F56CB"/>
    <w:rsid w:val="007065BF"/>
    <w:rsid w:val="00716215"/>
    <w:rsid w:val="0071622A"/>
    <w:rsid w:val="00720A30"/>
    <w:rsid w:val="007230B1"/>
    <w:rsid w:val="0072404B"/>
    <w:rsid w:val="00730811"/>
    <w:rsid w:val="0074474E"/>
    <w:rsid w:val="0075545F"/>
    <w:rsid w:val="007667D9"/>
    <w:rsid w:val="0076783C"/>
    <w:rsid w:val="0077413B"/>
    <w:rsid w:val="0077525B"/>
    <w:rsid w:val="007769E8"/>
    <w:rsid w:val="007777A6"/>
    <w:rsid w:val="00777B8B"/>
    <w:rsid w:val="00780DDE"/>
    <w:rsid w:val="007A39A3"/>
    <w:rsid w:val="007A6EFD"/>
    <w:rsid w:val="007C68D9"/>
    <w:rsid w:val="007D10D1"/>
    <w:rsid w:val="007D1A5C"/>
    <w:rsid w:val="007D2F62"/>
    <w:rsid w:val="007D38AD"/>
    <w:rsid w:val="007D397A"/>
    <w:rsid w:val="007E1693"/>
    <w:rsid w:val="007E6714"/>
    <w:rsid w:val="007E6E97"/>
    <w:rsid w:val="007F5655"/>
    <w:rsid w:val="00804C03"/>
    <w:rsid w:val="00804CE6"/>
    <w:rsid w:val="008060F4"/>
    <w:rsid w:val="00806BBC"/>
    <w:rsid w:val="0081012B"/>
    <w:rsid w:val="00812355"/>
    <w:rsid w:val="008124A8"/>
    <w:rsid w:val="008148EA"/>
    <w:rsid w:val="00814EA8"/>
    <w:rsid w:val="00815374"/>
    <w:rsid w:val="00835E2C"/>
    <w:rsid w:val="008448A6"/>
    <w:rsid w:val="00855E43"/>
    <w:rsid w:val="00862FDB"/>
    <w:rsid w:val="00863ADA"/>
    <w:rsid w:val="008714EA"/>
    <w:rsid w:val="00873C6C"/>
    <w:rsid w:val="00886306"/>
    <w:rsid w:val="008873A2"/>
    <w:rsid w:val="0088756F"/>
    <w:rsid w:val="00887BF5"/>
    <w:rsid w:val="00895A68"/>
    <w:rsid w:val="00897182"/>
    <w:rsid w:val="008A22B8"/>
    <w:rsid w:val="008A23AA"/>
    <w:rsid w:val="008A3D3E"/>
    <w:rsid w:val="008B01A5"/>
    <w:rsid w:val="008B143C"/>
    <w:rsid w:val="008B4574"/>
    <w:rsid w:val="008B4FC8"/>
    <w:rsid w:val="008B67AF"/>
    <w:rsid w:val="008C112B"/>
    <w:rsid w:val="008C531A"/>
    <w:rsid w:val="008C568D"/>
    <w:rsid w:val="008D628C"/>
    <w:rsid w:val="008E3304"/>
    <w:rsid w:val="008E6CA5"/>
    <w:rsid w:val="009010D7"/>
    <w:rsid w:val="00901DA5"/>
    <w:rsid w:val="00905715"/>
    <w:rsid w:val="00913472"/>
    <w:rsid w:val="0091410E"/>
    <w:rsid w:val="00920DB6"/>
    <w:rsid w:val="00924574"/>
    <w:rsid w:val="0092633E"/>
    <w:rsid w:val="00930F20"/>
    <w:rsid w:val="00934F17"/>
    <w:rsid w:val="009355A9"/>
    <w:rsid w:val="00940D7E"/>
    <w:rsid w:val="0094668E"/>
    <w:rsid w:val="00952D59"/>
    <w:rsid w:val="00964C25"/>
    <w:rsid w:val="00971F41"/>
    <w:rsid w:val="00973827"/>
    <w:rsid w:val="009824CA"/>
    <w:rsid w:val="00986482"/>
    <w:rsid w:val="00987AEF"/>
    <w:rsid w:val="00991740"/>
    <w:rsid w:val="00992DD5"/>
    <w:rsid w:val="0099643D"/>
    <w:rsid w:val="00996E98"/>
    <w:rsid w:val="009A53EB"/>
    <w:rsid w:val="009B2F98"/>
    <w:rsid w:val="009B5C78"/>
    <w:rsid w:val="009B6253"/>
    <w:rsid w:val="009B7985"/>
    <w:rsid w:val="009C2E31"/>
    <w:rsid w:val="009C3525"/>
    <w:rsid w:val="009C56A7"/>
    <w:rsid w:val="009C5A77"/>
    <w:rsid w:val="009D134E"/>
    <w:rsid w:val="009D27F5"/>
    <w:rsid w:val="009F18AE"/>
    <w:rsid w:val="009F2A33"/>
    <w:rsid w:val="009F2E19"/>
    <w:rsid w:val="00A009AD"/>
    <w:rsid w:val="00A00ADB"/>
    <w:rsid w:val="00A01C15"/>
    <w:rsid w:val="00A02701"/>
    <w:rsid w:val="00A0427F"/>
    <w:rsid w:val="00A05FA4"/>
    <w:rsid w:val="00A07D21"/>
    <w:rsid w:val="00A11325"/>
    <w:rsid w:val="00A21587"/>
    <w:rsid w:val="00A254EA"/>
    <w:rsid w:val="00A25B60"/>
    <w:rsid w:val="00A307A1"/>
    <w:rsid w:val="00A508E9"/>
    <w:rsid w:val="00A50A60"/>
    <w:rsid w:val="00A51F03"/>
    <w:rsid w:val="00A52577"/>
    <w:rsid w:val="00A548FE"/>
    <w:rsid w:val="00A577C9"/>
    <w:rsid w:val="00A617D6"/>
    <w:rsid w:val="00A6467E"/>
    <w:rsid w:val="00A66658"/>
    <w:rsid w:val="00A66AB7"/>
    <w:rsid w:val="00A7045F"/>
    <w:rsid w:val="00A72E6D"/>
    <w:rsid w:val="00A7663E"/>
    <w:rsid w:val="00A821B8"/>
    <w:rsid w:val="00A93727"/>
    <w:rsid w:val="00A94014"/>
    <w:rsid w:val="00A967C2"/>
    <w:rsid w:val="00AA1DD7"/>
    <w:rsid w:val="00AA6183"/>
    <w:rsid w:val="00AA6315"/>
    <w:rsid w:val="00AA740F"/>
    <w:rsid w:val="00AB5519"/>
    <w:rsid w:val="00AC5988"/>
    <w:rsid w:val="00AC6FFE"/>
    <w:rsid w:val="00AD2E7C"/>
    <w:rsid w:val="00AD6D50"/>
    <w:rsid w:val="00AE2D1E"/>
    <w:rsid w:val="00AE4128"/>
    <w:rsid w:val="00AE79AD"/>
    <w:rsid w:val="00AF00AD"/>
    <w:rsid w:val="00AF014D"/>
    <w:rsid w:val="00B06DC1"/>
    <w:rsid w:val="00B24ED7"/>
    <w:rsid w:val="00B26CD4"/>
    <w:rsid w:val="00B3067E"/>
    <w:rsid w:val="00B3338F"/>
    <w:rsid w:val="00B34989"/>
    <w:rsid w:val="00B40A28"/>
    <w:rsid w:val="00B42816"/>
    <w:rsid w:val="00B46941"/>
    <w:rsid w:val="00B473B7"/>
    <w:rsid w:val="00B543E2"/>
    <w:rsid w:val="00B602B8"/>
    <w:rsid w:val="00B67CB2"/>
    <w:rsid w:val="00B71E18"/>
    <w:rsid w:val="00B7275B"/>
    <w:rsid w:val="00B73F97"/>
    <w:rsid w:val="00B74453"/>
    <w:rsid w:val="00B825B6"/>
    <w:rsid w:val="00B84490"/>
    <w:rsid w:val="00B92D5C"/>
    <w:rsid w:val="00B92E07"/>
    <w:rsid w:val="00B968E1"/>
    <w:rsid w:val="00B96EDF"/>
    <w:rsid w:val="00B9753C"/>
    <w:rsid w:val="00BA1C1E"/>
    <w:rsid w:val="00BA5271"/>
    <w:rsid w:val="00BA722D"/>
    <w:rsid w:val="00BB1675"/>
    <w:rsid w:val="00BC1EE6"/>
    <w:rsid w:val="00BD23AD"/>
    <w:rsid w:val="00BD5ED8"/>
    <w:rsid w:val="00BE2EE2"/>
    <w:rsid w:val="00BE5138"/>
    <w:rsid w:val="00BE70E3"/>
    <w:rsid w:val="00BF13D3"/>
    <w:rsid w:val="00BF1AC9"/>
    <w:rsid w:val="00BF41CB"/>
    <w:rsid w:val="00BF4522"/>
    <w:rsid w:val="00BF59DF"/>
    <w:rsid w:val="00C017AA"/>
    <w:rsid w:val="00C058F6"/>
    <w:rsid w:val="00C06BD3"/>
    <w:rsid w:val="00C1222C"/>
    <w:rsid w:val="00C14F64"/>
    <w:rsid w:val="00C20834"/>
    <w:rsid w:val="00C31E74"/>
    <w:rsid w:val="00C369E9"/>
    <w:rsid w:val="00C441D1"/>
    <w:rsid w:val="00C502ED"/>
    <w:rsid w:val="00C60A04"/>
    <w:rsid w:val="00C661A6"/>
    <w:rsid w:val="00C66268"/>
    <w:rsid w:val="00C66CB0"/>
    <w:rsid w:val="00C7128A"/>
    <w:rsid w:val="00C74B89"/>
    <w:rsid w:val="00C8372C"/>
    <w:rsid w:val="00C84A3B"/>
    <w:rsid w:val="00C943EF"/>
    <w:rsid w:val="00C96547"/>
    <w:rsid w:val="00CA06FE"/>
    <w:rsid w:val="00CA64DB"/>
    <w:rsid w:val="00CA72FE"/>
    <w:rsid w:val="00CB1847"/>
    <w:rsid w:val="00CB2B19"/>
    <w:rsid w:val="00CB7782"/>
    <w:rsid w:val="00CC42C3"/>
    <w:rsid w:val="00CC49FE"/>
    <w:rsid w:val="00CE4550"/>
    <w:rsid w:val="00CE64A2"/>
    <w:rsid w:val="00D03161"/>
    <w:rsid w:val="00D07CF1"/>
    <w:rsid w:val="00D11A27"/>
    <w:rsid w:val="00D12C90"/>
    <w:rsid w:val="00D16157"/>
    <w:rsid w:val="00D16F18"/>
    <w:rsid w:val="00D21AEA"/>
    <w:rsid w:val="00D21CC8"/>
    <w:rsid w:val="00D221D6"/>
    <w:rsid w:val="00D229C9"/>
    <w:rsid w:val="00D3006B"/>
    <w:rsid w:val="00D471FF"/>
    <w:rsid w:val="00D47B63"/>
    <w:rsid w:val="00D5171E"/>
    <w:rsid w:val="00D51D40"/>
    <w:rsid w:val="00D577F7"/>
    <w:rsid w:val="00D6239B"/>
    <w:rsid w:val="00D62445"/>
    <w:rsid w:val="00D62889"/>
    <w:rsid w:val="00D67A85"/>
    <w:rsid w:val="00D777CC"/>
    <w:rsid w:val="00D8033C"/>
    <w:rsid w:val="00D85B05"/>
    <w:rsid w:val="00D90109"/>
    <w:rsid w:val="00D9296E"/>
    <w:rsid w:val="00D96D7B"/>
    <w:rsid w:val="00D96F61"/>
    <w:rsid w:val="00DA2824"/>
    <w:rsid w:val="00DA4841"/>
    <w:rsid w:val="00DB0D50"/>
    <w:rsid w:val="00DB7D1F"/>
    <w:rsid w:val="00DC17E8"/>
    <w:rsid w:val="00DC261C"/>
    <w:rsid w:val="00DC6295"/>
    <w:rsid w:val="00DC7960"/>
    <w:rsid w:val="00DD1A61"/>
    <w:rsid w:val="00DD55ED"/>
    <w:rsid w:val="00DD5885"/>
    <w:rsid w:val="00DE1504"/>
    <w:rsid w:val="00DE508E"/>
    <w:rsid w:val="00DF4A95"/>
    <w:rsid w:val="00DF4D31"/>
    <w:rsid w:val="00E02B41"/>
    <w:rsid w:val="00E0428C"/>
    <w:rsid w:val="00E16F21"/>
    <w:rsid w:val="00E30B80"/>
    <w:rsid w:val="00E33BB0"/>
    <w:rsid w:val="00E33DBE"/>
    <w:rsid w:val="00E35093"/>
    <w:rsid w:val="00E471F0"/>
    <w:rsid w:val="00E509BB"/>
    <w:rsid w:val="00E54CDB"/>
    <w:rsid w:val="00E56C5A"/>
    <w:rsid w:val="00E675D4"/>
    <w:rsid w:val="00E8565F"/>
    <w:rsid w:val="00E86976"/>
    <w:rsid w:val="00E91C30"/>
    <w:rsid w:val="00E94272"/>
    <w:rsid w:val="00EA06B3"/>
    <w:rsid w:val="00EA0876"/>
    <w:rsid w:val="00EB52E6"/>
    <w:rsid w:val="00EC02BF"/>
    <w:rsid w:val="00EC4728"/>
    <w:rsid w:val="00ED3338"/>
    <w:rsid w:val="00EE1510"/>
    <w:rsid w:val="00EF2978"/>
    <w:rsid w:val="00EF71DE"/>
    <w:rsid w:val="00F01790"/>
    <w:rsid w:val="00F02877"/>
    <w:rsid w:val="00F059B5"/>
    <w:rsid w:val="00F05CFF"/>
    <w:rsid w:val="00F1531C"/>
    <w:rsid w:val="00F17B08"/>
    <w:rsid w:val="00F22F52"/>
    <w:rsid w:val="00F25FA5"/>
    <w:rsid w:val="00F3520C"/>
    <w:rsid w:val="00F366D7"/>
    <w:rsid w:val="00F41320"/>
    <w:rsid w:val="00F42ADE"/>
    <w:rsid w:val="00F4590A"/>
    <w:rsid w:val="00F504DF"/>
    <w:rsid w:val="00F50E39"/>
    <w:rsid w:val="00F569D0"/>
    <w:rsid w:val="00F61A34"/>
    <w:rsid w:val="00F7372C"/>
    <w:rsid w:val="00F77958"/>
    <w:rsid w:val="00F81BFE"/>
    <w:rsid w:val="00F826F3"/>
    <w:rsid w:val="00F8637D"/>
    <w:rsid w:val="00F87E59"/>
    <w:rsid w:val="00F92224"/>
    <w:rsid w:val="00FA19AF"/>
    <w:rsid w:val="00FA22C0"/>
    <w:rsid w:val="00FA6463"/>
    <w:rsid w:val="00FC1144"/>
    <w:rsid w:val="00FC1723"/>
    <w:rsid w:val="00FC227D"/>
    <w:rsid w:val="00FC29C3"/>
    <w:rsid w:val="00FD129F"/>
    <w:rsid w:val="00FE13B8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6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41304C"/>
    <w:pPr>
      <w:numPr>
        <w:numId w:val="23"/>
      </w:numPr>
      <w:suppressAutoHyphens w:val="0"/>
      <w:ind w:left="0" w:firstLine="0"/>
    </w:pPr>
    <w:rPr>
      <w:b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VarsaylanParagrafYazTipi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styleId="stbilgi">
    <w:name w:val="header"/>
    <w:basedOn w:val="Normal"/>
    <w:link w:val="s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6EF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EFD"/>
    <w:rPr>
      <w:sz w:val="24"/>
      <w:szCs w:val="24"/>
      <w:lang w:eastAsia="ar-SA"/>
    </w:rPr>
  </w:style>
  <w:style w:type="table" w:customStyle="1" w:styleId="PlainTable1">
    <w:name w:val="Plain Table 1"/>
    <w:basedOn w:val="NormalTablo"/>
    <w:uiPriority w:val="41"/>
    <w:rsid w:val="00264B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semiHidden/>
    <w:unhideWhenUsed/>
    <w:rsid w:val="001170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41304C"/>
    <w:pPr>
      <w:numPr>
        <w:numId w:val="23"/>
      </w:numPr>
      <w:suppressAutoHyphens w:val="0"/>
      <w:ind w:left="0" w:firstLine="0"/>
    </w:pPr>
    <w:rPr>
      <w:b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VarsaylanParagrafYazTipi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styleId="stbilgi">
    <w:name w:val="header"/>
    <w:basedOn w:val="Normal"/>
    <w:link w:val="s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6EF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EFD"/>
    <w:rPr>
      <w:sz w:val="24"/>
      <w:szCs w:val="24"/>
      <w:lang w:eastAsia="ar-SA"/>
    </w:rPr>
  </w:style>
  <w:style w:type="table" w:customStyle="1" w:styleId="PlainTable1">
    <w:name w:val="Plain Table 1"/>
    <w:basedOn w:val="NormalTablo"/>
    <w:uiPriority w:val="41"/>
    <w:rsid w:val="00264B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lenenKpr">
    <w:name w:val="FollowedHyperlink"/>
    <w:basedOn w:val="VarsaylanParagrafYazTipi"/>
    <w:semiHidden/>
    <w:unhideWhenUsed/>
    <w:rsid w:val="0011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F349-CFAB-41FA-9206-60D050E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hocam</dc:creator>
  <cp:lastModifiedBy>https://yazili-sorulari.com/</cp:lastModifiedBy>
  <cp:revision>6</cp:revision>
  <cp:lastPrinted>2019-12-20T11:14:00Z</cp:lastPrinted>
  <dcterms:created xsi:type="dcterms:W3CDTF">2020-03-07T20:15:00Z</dcterms:created>
  <dcterms:modified xsi:type="dcterms:W3CDTF">2020-03-23T11:28:00Z</dcterms:modified>
</cp:coreProperties>
</file>