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5399"/>
        <w:gridCol w:w="10"/>
        <w:gridCol w:w="1070"/>
        <w:gridCol w:w="1444"/>
      </w:tblGrid>
      <w:tr w:rsidR="00A13F18" w:rsidRPr="00766BA3" w:rsidTr="004E3C1C">
        <w:trPr>
          <w:trHeight w:val="709"/>
        </w:trPr>
        <w:tc>
          <w:tcPr>
            <w:tcW w:w="2675" w:type="dxa"/>
          </w:tcPr>
          <w:p w:rsidR="00A13F18" w:rsidRPr="00766BA3" w:rsidRDefault="00A13F18" w:rsidP="00741B0E">
            <w:pPr>
              <w:pStyle w:val="Balk1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66BA3">
              <w:rPr>
                <w:rFonts w:ascii="Times New Roman" w:hAnsi="Times New Roman"/>
                <w:i w:val="0"/>
                <w:sz w:val="18"/>
                <w:szCs w:val="18"/>
              </w:rPr>
              <w:t>ÖĞRENCİNİN</w:t>
            </w:r>
          </w:p>
          <w:p w:rsidR="00A13F18" w:rsidRPr="00A13F18" w:rsidRDefault="00A13F18" w:rsidP="00741B0E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A13F18">
              <w:rPr>
                <w:b/>
                <w:sz w:val="18"/>
                <w:szCs w:val="18"/>
              </w:rPr>
              <w:t xml:space="preserve">ADI       </w:t>
            </w:r>
            <w:r w:rsidR="00AD6209">
              <w:rPr>
                <w:b/>
                <w:sz w:val="18"/>
                <w:szCs w:val="18"/>
              </w:rPr>
              <w:t xml:space="preserve"> </w:t>
            </w:r>
            <w:r w:rsidRPr="00A13F18">
              <w:rPr>
                <w:b/>
                <w:sz w:val="18"/>
                <w:szCs w:val="18"/>
              </w:rPr>
              <w:t xml:space="preserve">  :</w:t>
            </w:r>
            <w:proofErr w:type="gramEnd"/>
          </w:p>
          <w:p w:rsidR="00A13F18" w:rsidRPr="00A13F18" w:rsidRDefault="00A13F18" w:rsidP="00741B0E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A13F18">
              <w:rPr>
                <w:b/>
                <w:sz w:val="18"/>
                <w:szCs w:val="18"/>
              </w:rPr>
              <w:t xml:space="preserve">SOYADI </w:t>
            </w:r>
            <w:r w:rsidR="00AD6209">
              <w:rPr>
                <w:b/>
                <w:sz w:val="18"/>
                <w:szCs w:val="18"/>
              </w:rPr>
              <w:t xml:space="preserve"> </w:t>
            </w:r>
            <w:r w:rsidRPr="00A13F18">
              <w:rPr>
                <w:b/>
                <w:sz w:val="18"/>
                <w:szCs w:val="18"/>
              </w:rPr>
              <w:t>:</w:t>
            </w:r>
            <w:proofErr w:type="gramEnd"/>
            <w:r w:rsidR="00B60848">
              <w:t xml:space="preserve"> </w:t>
            </w:r>
          </w:p>
          <w:p w:rsidR="00A1732C" w:rsidRDefault="00A13F18" w:rsidP="00741B0E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A13F18">
              <w:rPr>
                <w:b/>
                <w:sz w:val="18"/>
                <w:szCs w:val="18"/>
              </w:rPr>
              <w:t>SINIFI     :</w:t>
            </w:r>
            <w:proofErr w:type="gramEnd"/>
            <w:r w:rsidRPr="00A13F18">
              <w:rPr>
                <w:b/>
                <w:sz w:val="18"/>
                <w:szCs w:val="18"/>
              </w:rPr>
              <w:t xml:space="preserve">                              </w:t>
            </w:r>
          </w:p>
          <w:p w:rsidR="00A13F18" w:rsidRPr="00766BA3" w:rsidRDefault="00A13F18" w:rsidP="00741B0E">
            <w:pPr>
              <w:tabs>
                <w:tab w:val="right" w:pos="972"/>
              </w:tabs>
              <w:ind w:left="-468" w:firstLine="360"/>
              <w:rPr>
                <w:sz w:val="18"/>
                <w:szCs w:val="18"/>
              </w:rPr>
            </w:pPr>
            <w:proofErr w:type="gramStart"/>
            <w:r w:rsidRPr="00A13F18">
              <w:rPr>
                <w:b/>
                <w:sz w:val="18"/>
                <w:szCs w:val="18"/>
              </w:rPr>
              <w:t>NO</w:t>
            </w:r>
            <w:r w:rsidR="00AD6209">
              <w:rPr>
                <w:b/>
                <w:sz w:val="18"/>
                <w:szCs w:val="18"/>
              </w:rPr>
              <w:t xml:space="preserve">           </w:t>
            </w:r>
            <w:r w:rsidRPr="00766BA3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5409" w:type="dxa"/>
            <w:gridSpan w:val="2"/>
          </w:tcPr>
          <w:p w:rsidR="00A13F18" w:rsidRPr="00766BA3" w:rsidRDefault="00945D66" w:rsidP="00741B0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-463550</wp:posOffset>
                  </wp:positionV>
                  <wp:extent cx="1162050" cy="800100"/>
                  <wp:effectExtent l="0" t="0" r="0" b="0"/>
                  <wp:wrapNone/>
                  <wp:docPr id="2" name="Resim 2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M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3F18" w:rsidRDefault="00A13F18" w:rsidP="00741B0E">
            <w:pPr>
              <w:jc w:val="center"/>
              <w:rPr>
                <w:b/>
                <w:sz w:val="18"/>
                <w:szCs w:val="18"/>
              </w:rPr>
            </w:pPr>
          </w:p>
          <w:p w:rsidR="00A13F18" w:rsidRDefault="00A13F18" w:rsidP="00741B0E">
            <w:pPr>
              <w:jc w:val="center"/>
              <w:rPr>
                <w:b/>
                <w:sz w:val="18"/>
                <w:szCs w:val="18"/>
              </w:rPr>
            </w:pPr>
          </w:p>
          <w:p w:rsidR="00A13F18" w:rsidRPr="00766BA3" w:rsidRDefault="00945D66" w:rsidP="00741B0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1070" w:type="dxa"/>
            <w:vAlign w:val="center"/>
          </w:tcPr>
          <w:p w:rsidR="00A13F18" w:rsidRPr="00B8515A" w:rsidRDefault="00D421E9" w:rsidP="00741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A13F18" w:rsidRPr="00B8515A">
              <w:rPr>
                <w:b/>
                <w:sz w:val="18"/>
                <w:szCs w:val="18"/>
              </w:rPr>
              <w:t>.SINIF</w:t>
            </w:r>
          </w:p>
        </w:tc>
        <w:tc>
          <w:tcPr>
            <w:tcW w:w="1444" w:type="dxa"/>
            <w:vAlign w:val="center"/>
          </w:tcPr>
          <w:p w:rsidR="00A13F18" w:rsidRPr="00B8515A" w:rsidRDefault="00A1732C" w:rsidP="00741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2018-2019 </w:t>
            </w:r>
            <w:proofErr w:type="gramStart"/>
            <w:r w:rsidR="00741B0E">
              <w:rPr>
                <w:b/>
                <w:sz w:val="18"/>
                <w:szCs w:val="18"/>
              </w:rPr>
              <w:t>04/04</w:t>
            </w:r>
            <w:r>
              <w:rPr>
                <w:b/>
                <w:sz w:val="18"/>
                <w:szCs w:val="18"/>
              </w:rPr>
              <w:t>/2019</w:t>
            </w:r>
            <w:proofErr w:type="gramEnd"/>
          </w:p>
        </w:tc>
      </w:tr>
      <w:tr w:rsidR="00A13F18" w:rsidRPr="00766BA3" w:rsidTr="004E3C1C">
        <w:trPr>
          <w:trHeight w:val="499"/>
        </w:trPr>
        <w:tc>
          <w:tcPr>
            <w:tcW w:w="8074" w:type="dxa"/>
            <w:gridSpan w:val="2"/>
            <w:vAlign w:val="center"/>
          </w:tcPr>
          <w:p w:rsidR="00950C76" w:rsidRDefault="00D421E9" w:rsidP="00741B0E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TC İNKILAP TARİHİ VE ATATÜRKÇÜLÜK</w:t>
            </w:r>
            <w:r w:rsidR="00A13F18">
              <w:rPr>
                <w:i w:val="0"/>
                <w:sz w:val="18"/>
                <w:szCs w:val="18"/>
              </w:rPr>
              <w:t xml:space="preserve"> </w:t>
            </w:r>
            <w:r w:rsidR="00A13F18" w:rsidRPr="00766BA3">
              <w:rPr>
                <w:i w:val="0"/>
                <w:sz w:val="18"/>
                <w:szCs w:val="18"/>
              </w:rPr>
              <w:t xml:space="preserve">DERSİ </w:t>
            </w:r>
            <w:r w:rsidR="00B8515A">
              <w:rPr>
                <w:i w:val="0"/>
                <w:sz w:val="18"/>
                <w:szCs w:val="18"/>
              </w:rPr>
              <w:t>2</w:t>
            </w:r>
            <w:r w:rsidR="00A13F18" w:rsidRPr="00766BA3">
              <w:rPr>
                <w:i w:val="0"/>
                <w:sz w:val="18"/>
                <w:szCs w:val="18"/>
              </w:rPr>
              <w:t>. DÖNEM I. YAZILI</w:t>
            </w:r>
          </w:p>
          <w:p w:rsidR="00A13F18" w:rsidRPr="007333C8" w:rsidRDefault="00A13F18" w:rsidP="00741B0E">
            <w:pPr>
              <w:pStyle w:val="Balk3"/>
              <w:rPr>
                <w:i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3F18" w:rsidRPr="00766BA3" w:rsidRDefault="00A13F18" w:rsidP="00741B0E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PUAN</w:t>
            </w:r>
            <w:r w:rsidRPr="00766BA3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1444" w:type="dxa"/>
            <w:vAlign w:val="center"/>
          </w:tcPr>
          <w:p w:rsidR="00A13F18" w:rsidRPr="00766BA3" w:rsidRDefault="00A13F18" w:rsidP="00741B0E">
            <w:pPr>
              <w:pStyle w:val="Balk3"/>
              <w:rPr>
                <w:i w:val="0"/>
                <w:sz w:val="18"/>
                <w:szCs w:val="18"/>
              </w:rPr>
            </w:pPr>
          </w:p>
        </w:tc>
      </w:tr>
    </w:tbl>
    <w:p w:rsidR="002339E9" w:rsidRDefault="002339E9" w:rsidP="00741B0E">
      <w:pPr>
        <w:rPr>
          <w:b/>
        </w:rPr>
      </w:pPr>
    </w:p>
    <w:p w:rsidR="00741B0E" w:rsidRPr="00741B0E" w:rsidRDefault="00741B0E" w:rsidP="00741B0E">
      <w:pPr>
        <w:ind w:left="-567" w:right="-567"/>
        <w:jc w:val="both"/>
        <w:rPr>
          <w:b/>
        </w:rPr>
      </w:pPr>
      <w:r w:rsidRPr="00741B0E">
        <w:rPr>
          <w:b/>
          <w:bCs/>
        </w:rPr>
        <w:t xml:space="preserve">A. </w:t>
      </w:r>
      <w:r w:rsidR="00D421E9" w:rsidRPr="00741B0E">
        <w:rPr>
          <w:b/>
          <w:bCs/>
        </w:rPr>
        <w:t xml:space="preserve">BÖLÜM </w:t>
      </w:r>
      <w:r w:rsidR="00D421E9" w:rsidRPr="00741B0E">
        <w:rPr>
          <w:b/>
        </w:rPr>
        <w:t>Aşağıdaki boşlukları uygun şekilde doldurunuz (20 PUAN).</w:t>
      </w:r>
    </w:p>
    <w:p w:rsidR="00D421E9" w:rsidRPr="00741B0E" w:rsidRDefault="00741B0E" w:rsidP="00741B0E">
      <w:pPr>
        <w:ind w:left="-567" w:right="-567"/>
        <w:jc w:val="both"/>
        <w:rPr>
          <w:b/>
        </w:rPr>
      </w:pPr>
      <w:r>
        <w:rPr>
          <w:b/>
        </w:rPr>
        <w:t>(</w:t>
      </w:r>
      <w:r w:rsidR="00D421E9" w:rsidRPr="00741B0E">
        <w:rPr>
          <w:b/>
        </w:rPr>
        <w:t xml:space="preserve">Lozan Antlaşması-Cumhuriyet Halk Fırkası-Terakkiperver </w:t>
      </w:r>
      <w:r>
        <w:rPr>
          <w:b/>
        </w:rPr>
        <w:t xml:space="preserve">Cumhuriyet </w:t>
      </w:r>
      <w:r w:rsidR="00D421E9" w:rsidRPr="00741B0E">
        <w:rPr>
          <w:b/>
        </w:rPr>
        <w:t>F</w:t>
      </w:r>
      <w:r>
        <w:rPr>
          <w:b/>
        </w:rPr>
        <w:t xml:space="preserve">ırkası-Ankara-İstanbul-Şeyh </w:t>
      </w:r>
      <w:r w:rsidRPr="00741B0E">
        <w:rPr>
          <w:b/>
        </w:rPr>
        <w:t>Said</w:t>
      </w:r>
      <w:r w:rsidR="00D421E9" w:rsidRPr="00741B0E">
        <w:rPr>
          <w:b/>
        </w:rPr>
        <w:t>-</w:t>
      </w:r>
      <w:r>
        <w:rPr>
          <w:b/>
        </w:rPr>
        <w:t>Saltanat-Cumhuriyet-Menemen-M.K. Atatürk-İsmet İnönü-</w:t>
      </w:r>
      <w:proofErr w:type="spellStart"/>
      <w:r>
        <w:rPr>
          <w:b/>
        </w:rPr>
        <w:t>Pearl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Harbour</w:t>
      </w:r>
      <w:proofErr w:type="spellEnd"/>
      <w:r>
        <w:rPr>
          <w:b/>
        </w:rPr>
        <w:t>)</w:t>
      </w:r>
    </w:p>
    <w:p w:rsidR="00D421E9" w:rsidRPr="00741B0E" w:rsidRDefault="00A10071" w:rsidP="00A10071">
      <w:pPr>
        <w:ind w:left="-567" w:right="-567"/>
      </w:pPr>
      <w:r>
        <w:rPr>
          <w:b/>
        </w:rPr>
        <w:t>*</w:t>
      </w:r>
      <w:r w:rsidR="00D421E9" w:rsidRPr="00741B0E">
        <w:rPr>
          <w:b/>
        </w:rPr>
        <w:t xml:space="preserve"> </w:t>
      </w:r>
      <w:r w:rsidR="00D421E9" w:rsidRPr="00741B0E">
        <w:t xml:space="preserve">Kapitülasyonlar </w:t>
      </w:r>
      <w:proofErr w:type="gramStart"/>
      <w:r w:rsidR="00D421E9" w:rsidRPr="00741B0E">
        <w:t>……………………………..</w:t>
      </w:r>
      <w:proofErr w:type="gramEnd"/>
      <w:r w:rsidR="00D421E9" w:rsidRPr="00741B0E">
        <w:t xml:space="preserve"> </w:t>
      </w:r>
      <w:proofErr w:type="gramStart"/>
      <w:r w:rsidR="00D421E9" w:rsidRPr="00741B0E">
        <w:t>ile</w:t>
      </w:r>
      <w:proofErr w:type="gramEnd"/>
      <w:r w:rsidR="00D421E9" w:rsidRPr="00741B0E">
        <w:t xml:space="preserve"> kaldırılmıştır.</w:t>
      </w:r>
    </w:p>
    <w:p w:rsidR="00D421E9" w:rsidRPr="00741B0E" w:rsidRDefault="00A10071" w:rsidP="00A10071">
      <w:pPr>
        <w:ind w:left="-567" w:right="-567"/>
      </w:pPr>
      <w:r>
        <w:t>*</w:t>
      </w:r>
      <w:r w:rsidR="00D421E9" w:rsidRPr="00741B0E">
        <w:t xml:space="preserve">13 Ekim 1923’te TBMM’de kabul edilen tek maddelik bir yasa ile </w:t>
      </w:r>
      <w:proofErr w:type="gramStart"/>
      <w:r w:rsidR="00D421E9" w:rsidRPr="00741B0E">
        <w:t>…………………….,</w:t>
      </w:r>
      <w:proofErr w:type="gramEnd"/>
      <w:r w:rsidR="00D421E9" w:rsidRPr="00741B0E">
        <w:t xml:space="preserve"> Türkiye’nin başkenti olurken 29 Ekim 1923’te ………………………… </w:t>
      </w:r>
      <w:proofErr w:type="gramStart"/>
      <w:r w:rsidR="00D421E9" w:rsidRPr="00741B0E">
        <w:t>ilan</w:t>
      </w:r>
      <w:proofErr w:type="gramEnd"/>
      <w:r w:rsidR="00D421E9" w:rsidRPr="00741B0E">
        <w:t xml:space="preserve"> edildi.</w:t>
      </w:r>
    </w:p>
    <w:p w:rsidR="00D421E9" w:rsidRPr="00741B0E" w:rsidRDefault="00A10071" w:rsidP="00A10071">
      <w:pPr>
        <w:ind w:left="-567" w:right="-567"/>
      </w:pPr>
      <w:r>
        <w:rPr>
          <w:b/>
        </w:rPr>
        <w:t>*</w:t>
      </w:r>
      <w:r w:rsidR="00D421E9" w:rsidRPr="00741B0E">
        <w:rPr>
          <w:b/>
        </w:rPr>
        <w:t xml:space="preserve"> </w:t>
      </w:r>
      <w:r w:rsidR="00741B0E">
        <w:t xml:space="preserve">ABD </w:t>
      </w:r>
      <w:proofErr w:type="gramStart"/>
      <w:r w:rsidR="00741B0E">
        <w:t>………………………………………..</w:t>
      </w:r>
      <w:proofErr w:type="gramEnd"/>
      <w:r w:rsidR="00741B0E">
        <w:t>baskını ile 2. Dünya Savaşı’na girmiştir.</w:t>
      </w:r>
    </w:p>
    <w:p w:rsidR="00A10071" w:rsidRDefault="00A10071" w:rsidP="00A10071">
      <w:pPr>
        <w:ind w:left="-567" w:right="-567"/>
      </w:pPr>
      <w:r>
        <w:t>*</w:t>
      </w:r>
      <w:r w:rsidR="00D421E9" w:rsidRPr="00741B0E">
        <w:t xml:space="preserve"> Cumhuriyet’in ilanı ile ilk cumhurbaşkanımız </w:t>
      </w:r>
      <w:proofErr w:type="gramStart"/>
      <w:r w:rsidR="00D421E9" w:rsidRPr="00741B0E">
        <w:t>…………………….</w:t>
      </w:r>
      <w:proofErr w:type="gramEnd"/>
      <w:r w:rsidR="00D421E9" w:rsidRPr="00741B0E">
        <w:t xml:space="preserve"> </w:t>
      </w:r>
      <w:r w:rsidR="00741B0E">
        <w:t>o</w:t>
      </w:r>
      <w:r w:rsidR="00D421E9" w:rsidRPr="00741B0E">
        <w:t xml:space="preserve">lurken ilk başbakanımız </w:t>
      </w:r>
      <w:proofErr w:type="gramStart"/>
      <w:r w:rsidR="00D421E9" w:rsidRPr="00741B0E">
        <w:t>………………………</w:t>
      </w:r>
      <w:proofErr w:type="gramEnd"/>
      <w:r w:rsidR="00D421E9" w:rsidRPr="00741B0E">
        <w:t xml:space="preserve"> </w:t>
      </w:r>
      <w:proofErr w:type="gramStart"/>
      <w:r w:rsidR="00D421E9" w:rsidRPr="00741B0E">
        <w:t>olmuştur</w:t>
      </w:r>
      <w:proofErr w:type="gramEnd"/>
      <w:r w:rsidR="00D421E9" w:rsidRPr="00741B0E">
        <w:t>.</w:t>
      </w:r>
    </w:p>
    <w:p w:rsidR="00D421E9" w:rsidRPr="00741B0E" w:rsidRDefault="00A10071" w:rsidP="00A10071">
      <w:pPr>
        <w:ind w:left="-567" w:right="-567"/>
      </w:pPr>
      <w:r>
        <w:t>*</w:t>
      </w:r>
      <w:proofErr w:type="gramStart"/>
      <w:r>
        <w:t>………………</w:t>
      </w:r>
      <w:proofErr w:type="gramEnd"/>
      <w:r w:rsidR="00D421E9" w:rsidRPr="00741B0E">
        <w:t xml:space="preserve"> </w:t>
      </w:r>
      <w:proofErr w:type="gramStart"/>
      <w:r w:rsidR="00D421E9" w:rsidRPr="00741B0E">
        <w:t>…………………</w:t>
      </w:r>
      <w:proofErr w:type="gramEnd"/>
      <w:r w:rsidR="00D421E9" w:rsidRPr="00741B0E">
        <w:t xml:space="preserve"> İsyanı ile </w:t>
      </w:r>
      <w:proofErr w:type="gramStart"/>
      <w:r w:rsidR="00D421E9" w:rsidRPr="00741B0E">
        <w:t>…</w:t>
      </w:r>
      <w:r>
        <w:t>…………….</w:t>
      </w:r>
      <w:r w:rsidR="00D421E9" w:rsidRPr="00741B0E">
        <w:t>……………….</w:t>
      </w:r>
      <w:proofErr w:type="gramEnd"/>
      <w:r w:rsidR="00D421E9" w:rsidRPr="00741B0E">
        <w:t xml:space="preserve"> İsyanı, laik cumhuriyete yönelik tehditlerdir.</w:t>
      </w:r>
    </w:p>
    <w:p w:rsidR="00D421E9" w:rsidRPr="00741B0E" w:rsidRDefault="00D421E9" w:rsidP="00A10071">
      <w:pPr>
        <w:ind w:left="-567" w:right="-567"/>
      </w:pPr>
      <w:r w:rsidRPr="00741B0E">
        <w:rPr>
          <w:b/>
        </w:rPr>
        <w:t>20.</w:t>
      </w:r>
      <w:r w:rsidRPr="00741B0E">
        <w:t xml:space="preserve"> Türkiye’nin ilk muhalefet partisi …………</w:t>
      </w:r>
      <w:r w:rsidR="00741B0E">
        <w:t>………..</w:t>
      </w:r>
      <w:r w:rsidRPr="00741B0E">
        <w:t>.........................................</w:t>
      </w:r>
      <w:r w:rsidR="00741B0E">
        <w:t>..........</w:t>
      </w:r>
      <w:r w:rsidRPr="00741B0E">
        <w:t>’</w:t>
      </w:r>
      <w:proofErr w:type="gramStart"/>
      <w:r w:rsidRPr="00741B0E">
        <w:t>dır</w:t>
      </w:r>
      <w:proofErr w:type="gramEnd"/>
      <w:r w:rsidRPr="00741B0E">
        <w:t>.</w:t>
      </w:r>
    </w:p>
    <w:p w:rsidR="00A10071" w:rsidRPr="00083FD9" w:rsidRDefault="00D421E9" w:rsidP="00083FD9">
      <w:pPr>
        <w:ind w:left="-567" w:right="-567"/>
      </w:pPr>
      <w:r w:rsidRPr="00741B0E">
        <w:rPr>
          <w:b/>
        </w:rPr>
        <w:t>21.</w:t>
      </w:r>
      <w:r w:rsidRPr="00741B0E">
        <w:t xml:space="preserve"> Türkiye’nin ilk partisi ……………………………</w:t>
      </w:r>
      <w:r w:rsidR="00741B0E">
        <w:t>…………………..</w:t>
      </w:r>
      <w:r w:rsidRPr="00741B0E">
        <w:t>……………....’</w:t>
      </w:r>
      <w:proofErr w:type="gramStart"/>
      <w:r w:rsidRPr="00741B0E">
        <w:t>dır</w:t>
      </w:r>
      <w:proofErr w:type="gramEnd"/>
      <w:r w:rsidRPr="00741B0E">
        <w:t>.</w:t>
      </w:r>
    </w:p>
    <w:p w:rsidR="00741B0E" w:rsidRPr="00083FD9" w:rsidRDefault="00A10071" w:rsidP="00083FD9">
      <w:pPr>
        <w:ind w:left="-567" w:right="-567"/>
        <w:jc w:val="both"/>
        <w:rPr>
          <w:b/>
        </w:rPr>
      </w:pPr>
      <w:r>
        <w:rPr>
          <w:b/>
        </w:rPr>
        <w:t xml:space="preserve">B. </w:t>
      </w:r>
      <w:r w:rsidR="00741B0E" w:rsidRPr="00741B0E">
        <w:rPr>
          <w:b/>
        </w:rPr>
        <w:t xml:space="preserve">Aşağıda verilen tarihi cümlelerin doğru olanların başına </w:t>
      </w:r>
      <w:r w:rsidR="00741B0E" w:rsidRPr="00741B0E">
        <w:rPr>
          <w:b/>
          <w:u w:val="single"/>
        </w:rPr>
        <w:t>“D”</w:t>
      </w:r>
      <w:r w:rsidR="00741B0E" w:rsidRPr="00741B0E">
        <w:rPr>
          <w:b/>
        </w:rPr>
        <w:t xml:space="preserve"> yanlış olanların başına ise </w:t>
      </w:r>
      <w:r w:rsidR="00741B0E" w:rsidRPr="00741B0E">
        <w:rPr>
          <w:b/>
          <w:u w:val="single"/>
        </w:rPr>
        <w:t>“Y”</w:t>
      </w:r>
      <w:r w:rsidR="00741B0E" w:rsidRPr="00741B0E">
        <w:rPr>
          <w:b/>
        </w:rPr>
        <w:t xml:space="preserve"> yazınız. (</w:t>
      </w:r>
      <w:r>
        <w:rPr>
          <w:b/>
        </w:rPr>
        <w:t>20</w:t>
      </w:r>
      <w:r w:rsidR="00741B0E" w:rsidRPr="00741B0E">
        <w:rPr>
          <w:b/>
        </w:rPr>
        <w:t xml:space="preserve"> Puan)</w:t>
      </w:r>
    </w:p>
    <w:p w:rsidR="00D421E9" w:rsidRPr="005A715B" w:rsidRDefault="00D421E9" w:rsidP="00A10071">
      <w:pPr>
        <w:ind w:left="-567" w:right="-567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 Eğitim inkılâbının temel amacı Türk eğitim sistemini milli ve çağdaş bir seviyeye çıkarmaktır.</w:t>
      </w:r>
    </w:p>
    <w:p w:rsidR="00D421E9" w:rsidRPr="005A715B" w:rsidRDefault="00D421E9" w:rsidP="00A10071">
      <w:pPr>
        <w:ind w:left="-567" w:right="-567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 xml:space="preserve">) </w:t>
      </w:r>
      <w:r w:rsidR="00A10071" w:rsidRPr="005A715B">
        <w:t>26 Aralık 1925 tarihinde Takvimde değişiklik yapılarak Miladi Takvim yerine Hicri Takvim kullanılmaya başlamıştır.</w:t>
      </w:r>
    </w:p>
    <w:p w:rsidR="00D421E9" w:rsidRPr="005A715B" w:rsidRDefault="00D421E9" w:rsidP="00A10071">
      <w:pPr>
        <w:ind w:left="-567" w:right="-567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 Mustafa Kemal’e suikast girişimi İzmir’de olmuştur.</w:t>
      </w:r>
    </w:p>
    <w:p w:rsidR="00A10071" w:rsidRPr="005A715B" w:rsidRDefault="00D421E9" w:rsidP="00A10071">
      <w:pPr>
        <w:ind w:left="-567" w:right="-567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</w:t>
      </w:r>
      <w:r w:rsidR="00A10071" w:rsidRPr="005A715B">
        <w:t>1929 Dünya Ekonomik Bunalımı, Kara Perşembe denen olay ile başlar.</w:t>
      </w:r>
    </w:p>
    <w:p w:rsidR="00D421E9" w:rsidRPr="005A715B" w:rsidRDefault="00A10071" w:rsidP="00A10071">
      <w:pPr>
        <w:ind w:left="-567" w:right="-567"/>
      </w:pPr>
      <w:r w:rsidRPr="005A715B">
        <w:t xml:space="preserve"> </w:t>
      </w:r>
      <w:r w:rsidR="00D421E9" w:rsidRPr="005A715B">
        <w:t>(</w:t>
      </w:r>
      <w:proofErr w:type="gramStart"/>
      <w:r w:rsidR="00D421E9" w:rsidRPr="005A715B">
        <w:t>….</w:t>
      </w:r>
      <w:proofErr w:type="gramEnd"/>
      <w:r w:rsidR="00D421E9" w:rsidRPr="005A715B">
        <w:t xml:space="preserve">) </w:t>
      </w:r>
      <w:r w:rsidR="005A715B" w:rsidRPr="005A715B">
        <w:t>Çağdaşlık, Atatürk İlkelerindendir.</w:t>
      </w:r>
    </w:p>
    <w:p w:rsidR="00D421E9" w:rsidRPr="005A715B" w:rsidRDefault="00A10071" w:rsidP="00A10071">
      <w:pPr>
        <w:ind w:left="-567" w:right="-567"/>
        <w:jc w:val="both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</w:t>
      </w:r>
      <w:r w:rsidR="00D421E9" w:rsidRPr="005A715B">
        <w:t>29 Ekim 1923 yılında Cumhuriyet’in ilanı ile Mustafa Kemal</w:t>
      </w:r>
      <w:r w:rsidR="004A38DE">
        <w:t xml:space="preserve"> Atatürk,</w:t>
      </w:r>
      <w:r w:rsidR="00D421E9" w:rsidRPr="005A715B">
        <w:t xml:space="preserve"> Türkiye Cumhuriyeti’nin ilk </w:t>
      </w:r>
      <w:r w:rsidR="004A38DE">
        <w:t xml:space="preserve"> </w:t>
      </w:r>
      <w:r w:rsidR="00D421E9" w:rsidRPr="005A715B">
        <w:t>Başbakanı seçilmiştir.</w:t>
      </w:r>
    </w:p>
    <w:p w:rsidR="00D421E9" w:rsidRPr="005A715B" w:rsidRDefault="00A10071" w:rsidP="00A10071">
      <w:pPr>
        <w:ind w:left="-567" w:right="-567"/>
        <w:jc w:val="both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</w:t>
      </w:r>
      <w:r w:rsidR="00D421E9" w:rsidRPr="005A715B">
        <w:t xml:space="preserve"> </w:t>
      </w:r>
      <w:r w:rsidR="005A715B">
        <w:t>1923-1930 arasındaki yıllarda İngiltere ile başlıca sorunumuz Suriye sınırının tespit edilmesidir.</w:t>
      </w:r>
    </w:p>
    <w:p w:rsidR="00A10071" w:rsidRPr="005A715B" w:rsidRDefault="00A10071" w:rsidP="00A10071">
      <w:pPr>
        <w:ind w:left="-567" w:right="-567"/>
        <w:jc w:val="both"/>
      </w:pPr>
      <w:r w:rsidRPr="005A715B">
        <w:t xml:space="preserve"> </w:t>
      </w:r>
      <w:r w:rsidR="00D421E9" w:rsidRPr="005A715B">
        <w:t>(</w:t>
      </w:r>
      <w:proofErr w:type="gramStart"/>
      <w:r w:rsidRPr="005A715B">
        <w:t>….</w:t>
      </w:r>
      <w:proofErr w:type="gramEnd"/>
      <w:r w:rsidR="00D421E9" w:rsidRPr="005A715B">
        <w:t>)</w:t>
      </w:r>
      <w:r w:rsidR="004A38DE">
        <w:t xml:space="preserve"> </w:t>
      </w:r>
      <w:r w:rsidR="005A715B">
        <w:t>Soyadı Kanunu, Atatürk İlkelerinden Halkçılık ilkesinin bir gereğidir.</w:t>
      </w:r>
    </w:p>
    <w:p w:rsidR="00D421E9" w:rsidRPr="005A715B" w:rsidRDefault="00A10071" w:rsidP="00A10071">
      <w:pPr>
        <w:ind w:left="-567" w:right="-567"/>
        <w:jc w:val="both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</w:t>
      </w:r>
      <w:r w:rsidR="00D421E9" w:rsidRPr="005A715B">
        <w:t xml:space="preserve"> </w:t>
      </w:r>
      <w:r w:rsidR="005A715B">
        <w:t>Laiklik devlet yönetiminde din ve devlet işlerinin birbirinden ayrılmasıdır.</w:t>
      </w:r>
    </w:p>
    <w:p w:rsidR="00A10071" w:rsidRPr="00083FD9" w:rsidRDefault="00A10071" w:rsidP="00083FD9">
      <w:pPr>
        <w:ind w:left="-567" w:right="-567"/>
        <w:jc w:val="both"/>
      </w:pPr>
      <w:r w:rsidRPr="005A715B">
        <w:t xml:space="preserve"> (</w:t>
      </w:r>
      <w:proofErr w:type="gramStart"/>
      <w:r w:rsidRPr="005A715B">
        <w:t>….</w:t>
      </w:r>
      <w:proofErr w:type="gramEnd"/>
      <w:r w:rsidRPr="005A715B">
        <w:t>)</w:t>
      </w:r>
      <w:r w:rsidR="00D421E9" w:rsidRPr="005A715B">
        <w:t xml:space="preserve"> Tarımsal üretimi artırmak, köylünün kalkınmasına devletin yardımcı olmasını sağlamak için 1925 yılında Aşar vergisi</w:t>
      </w:r>
      <w:r w:rsidRPr="005A715B">
        <w:t xml:space="preserve"> </w:t>
      </w:r>
      <w:r w:rsidR="00D421E9" w:rsidRPr="005A715B">
        <w:t>kaldırılmıştır.</w:t>
      </w:r>
    </w:p>
    <w:p w:rsidR="00D421E9" w:rsidRPr="00045813" w:rsidRDefault="005A715B" w:rsidP="00A10071">
      <w:pPr>
        <w:ind w:left="-567" w:right="-567"/>
        <w:rPr>
          <w:b/>
          <w:bCs/>
          <w:color w:val="242021"/>
        </w:rPr>
      </w:pPr>
      <w:r w:rsidRPr="005A715B">
        <w:rPr>
          <w:b/>
          <w:bCs/>
          <w:color w:val="242021"/>
        </w:rPr>
        <w:t>C. İ</w:t>
      </w:r>
      <w:r w:rsidR="00D421E9" w:rsidRPr="005A715B">
        <w:rPr>
          <w:b/>
          <w:bCs/>
          <w:color w:val="242021"/>
        </w:rPr>
        <w:t>ki savaş arası dönemde dünyaya hâkim</w:t>
      </w:r>
      <w:r w:rsidRPr="005A715B">
        <w:rPr>
          <w:b/>
          <w:bCs/>
          <w:color w:val="242021"/>
        </w:rPr>
        <w:t xml:space="preserve"> </w:t>
      </w:r>
      <w:r w:rsidR="00D421E9" w:rsidRPr="005A715B">
        <w:rPr>
          <w:b/>
          <w:bCs/>
          <w:color w:val="242021"/>
        </w:rPr>
        <w:t>siyasi düşünceler ve rejimler nelerdir?</w:t>
      </w:r>
      <w:r w:rsidR="00D421E9" w:rsidRPr="005A715B">
        <w:rPr>
          <w:b/>
        </w:rPr>
        <w:t xml:space="preserve"> (10 Puan)</w:t>
      </w:r>
    </w:p>
    <w:p w:rsidR="00D421E9" w:rsidRPr="00741B0E" w:rsidRDefault="00D421E9" w:rsidP="00A10071">
      <w:pPr>
        <w:ind w:left="-567" w:right="-567"/>
        <w:rPr>
          <w:bCs/>
          <w:color w:val="242021"/>
        </w:rPr>
      </w:pPr>
      <w:r w:rsidRPr="00741B0E">
        <w:rPr>
          <w:bCs/>
          <w:color w:val="242021"/>
        </w:rPr>
        <w:t xml:space="preserve"> Almanya’da  </w:t>
      </w:r>
      <w:proofErr w:type="gramStart"/>
      <w:r w:rsidRPr="00741B0E">
        <w:rPr>
          <w:bCs/>
          <w:color w:val="242021"/>
        </w:rPr>
        <w:t>………………..</w:t>
      </w:r>
      <w:proofErr w:type="gramEnd"/>
    </w:p>
    <w:p w:rsidR="00D421E9" w:rsidRPr="00741B0E" w:rsidRDefault="00D421E9" w:rsidP="00A10071">
      <w:pPr>
        <w:ind w:left="-567" w:right="-567"/>
        <w:rPr>
          <w:bCs/>
          <w:color w:val="242021"/>
        </w:rPr>
      </w:pPr>
    </w:p>
    <w:p w:rsidR="00D421E9" w:rsidRPr="00741B0E" w:rsidRDefault="00D421E9" w:rsidP="00A10071">
      <w:pPr>
        <w:ind w:left="-567" w:right="-567"/>
        <w:rPr>
          <w:color w:val="242021"/>
        </w:rPr>
      </w:pPr>
      <w:r w:rsidRPr="00741B0E">
        <w:rPr>
          <w:color w:val="242021"/>
        </w:rPr>
        <w:t xml:space="preserve"> İtalya’da  </w:t>
      </w:r>
      <w:proofErr w:type="gramStart"/>
      <w:r w:rsidRPr="00741B0E">
        <w:rPr>
          <w:color w:val="242021"/>
        </w:rPr>
        <w:t>……………………</w:t>
      </w:r>
      <w:proofErr w:type="gramEnd"/>
    </w:p>
    <w:p w:rsidR="00D421E9" w:rsidRPr="00741B0E" w:rsidRDefault="00D421E9" w:rsidP="00A10071">
      <w:pPr>
        <w:ind w:left="-567" w:right="-567"/>
        <w:rPr>
          <w:color w:val="242021"/>
        </w:rPr>
      </w:pPr>
    </w:p>
    <w:p w:rsidR="00A10071" w:rsidRDefault="00D421E9" w:rsidP="00A10071">
      <w:pPr>
        <w:ind w:left="-567" w:right="-567"/>
        <w:rPr>
          <w:color w:val="242021"/>
        </w:rPr>
      </w:pPr>
      <w:r w:rsidRPr="00741B0E">
        <w:rPr>
          <w:color w:val="242021"/>
        </w:rPr>
        <w:t xml:space="preserve"> Rusya’da  </w:t>
      </w:r>
      <w:proofErr w:type="gramStart"/>
      <w:r w:rsidRPr="00741B0E">
        <w:rPr>
          <w:color w:val="242021"/>
        </w:rPr>
        <w:t>………………………..</w:t>
      </w:r>
      <w:proofErr w:type="gramEnd"/>
    </w:p>
    <w:p w:rsidR="00741B0E" w:rsidRPr="00045813" w:rsidRDefault="005A715B" w:rsidP="00A10071">
      <w:pPr>
        <w:ind w:left="-567" w:right="-567"/>
        <w:rPr>
          <w:b/>
          <w:color w:val="242021"/>
        </w:rPr>
      </w:pPr>
      <w:r w:rsidRPr="005A715B">
        <w:rPr>
          <w:b/>
          <w:color w:val="242021"/>
        </w:rPr>
        <w:t xml:space="preserve">D. </w:t>
      </w:r>
      <w:r w:rsidR="00741B0E" w:rsidRPr="005A715B">
        <w:rPr>
          <w:b/>
          <w:color w:val="242021"/>
        </w:rPr>
        <w:t>II. Dünya Savaşı’nd</w:t>
      </w:r>
      <w:r>
        <w:rPr>
          <w:b/>
          <w:color w:val="242021"/>
        </w:rPr>
        <w:t xml:space="preserve">a savaşan Mihver Devletler ile </w:t>
      </w:r>
      <w:r w:rsidR="00741B0E" w:rsidRPr="005A715B">
        <w:rPr>
          <w:b/>
          <w:color w:val="242021"/>
        </w:rPr>
        <w:t xml:space="preserve">onlara karşı savaşan Müttefik Devletleri yazınız? </w:t>
      </w:r>
      <w:r w:rsidR="00741B0E" w:rsidRPr="005A715B">
        <w:rPr>
          <w:b/>
        </w:rPr>
        <w:t>(10 Puan)</w:t>
      </w:r>
    </w:p>
    <w:p w:rsidR="00741B0E" w:rsidRPr="00741B0E" w:rsidRDefault="005A715B" w:rsidP="00A10071">
      <w:pPr>
        <w:ind w:left="-567" w:right="-567"/>
        <w:rPr>
          <w:color w:val="242021"/>
        </w:rPr>
      </w:pPr>
      <w:r>
        <w:rPr>
          <w:color w:val="242021"/>
        </w:rPr>
        <w:t>M</w:t>
      </w:r>
      <w:r w:rsidR="00741B0E" w:rsidRPr="00741B0E">
        <w:rPr>
          <w:color w:val="242021"/>
        </w:rPr>
        <w:t>ihver Devletler:</w:t>
      </w:r>
    </w:p>
    <w:p w:rsidR="004A38DE" w:rsidRDefault="004A38DE" w:rsidP="00A10071">
      <w:pPr>
        <w:ind w:left="-567" w:right="-567"/>
        <w:rPr>
          <w:color w:val="242021"/>
        </w:rPr>
      </w:pPr>
    </w:p>
    <w:p w:rsidR="004A38DE" w:rsidRPr="004A38DE" w:rsidRDefault="00741B0E" w:rsidP="00A10071">
      <w:pPr>
        <w:ind w:left="-567" w:right="-567"/>
        <w:rPr>
          <w:color w:val="242021"/>
        </w:rPr>
      </w:pPr>
      <w:r w:rsidRPr="00741B0E">
        <w:rPr>
          <w:color w:val="242021"/>
        </w:rPr>
        <w:t>Müttefik Devletler:</w:t>
      </w:r>
    </w:p>
    <w:p w:rsidR="00BF7C73" w:rsidRDefault="00BF7C73" w:rsidP="00A10071">
      <w:pPr>
        <w:ind w:left="-567" w:right="-567"/>
        <w:rPr>
          <w:b/>
          <w:color w:val="242021"/>
        </w:rPr>
      </w:pPr>
      <w:r>
        <w:rPr>
          <w:b/>
          <w:color w:val="242021"/>
        </w:rPr>
        <w:t>E.  Aşağıdaki sorunlar ile bu sorunları yaşadığımız ülkeleri eşleştiriniz.</w:t>
      </w:r>
      <w:r w:rsidRPr="00BF7C73">
        <w:rPr>
          <w:b/>
          <w:color w:val="242021"/>
        </w:rPr>
        <w:t xml:space="preserve"> </w:t>
      </w:r>
      <w:r>
        <w:rPr>
          <w:b/>
          <w:color w:val="242021"/>
        </w:rPr>
        <w:t xml:space="preserve">(İngiltere- Fransa-Yunanistan) </w:t>
      </w:r>
      <w:r w:rsidRPr="00083FD9">
        <w:rPr>
          <w:b/>
          <w:color w:val="242021"/>
        </w:rPr>
        <w:t>(5×</w:t>
      </w:r>
      <w:r>
        <w:rPr>
          <w:b/>
          <w:color w:val="242021"/>
        </w:rPr>
        <w:t>2</w:t>
      </w:r>
      <w:r w:rsidRPr="00083FD9">
        <w:rPr>
          <w:b/>
          <w:color w:val="242021"/>
        </w:rPr>
        <w:t>=</w:t>
      </w:r>
      <w:r>
        <w:rPr>
          <w:b/>
          <w:color w:val="242021"/>
        </w:rPr>
        <w:t>1</w:t>
      </w:r>
      <w:r w:rsidRPr="00083FD9">
        <w:rPr>
          <w:b/>
          <w:color w:val="242021"/>
        </w:rPr>
        <w:t>0 puan)</w:t>
      </w:r>
      <w:r>
        <w:rPr>
          <w:b/>
          <w:color w:val="242021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110"/>
      </w:tblGrid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r>
              <w:t>OLAY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r>
              <w:t>ÜLKE</w:t>
            </w:r>
          </w:p>
        </w:tc>
      </w:tr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242021"/>
                <w:sz w:val="22"/>
                <w:szCs w:val="22"/>
              </w:rPr>
              <w:t xml:space="preserve">1. </w:t>
            </w:r>
            <w:r w:rsidRPr="00342566">
              <w:rPr>
                <w:rFonts w:ascii="TimesNewRomanPSMT" w:hAnsi="TimesNewRomanPSMT"/>
                <w:color w:val="242021"/>
                <w:sz w:val="22"/>
                <w:szCs w:val="22"/>
              </w:rPr>
              <w:t>Nüfus mübadelesi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rPr>
                <w:sz w:val="22"/>
                <w:szCs w:val="22"/>
              </w:rPr>
            </w:pPr>
          </w:p>
        </w:tc>
      </w:tr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242021"/>
                <w:sz w:val="22"/>
                <w:szCs w:val="22"/>
              </w:rPr>
              <w:t xml:space="preserve">2. </w:t>
            </w:r>
            <w:r w:rsidRPr="00342566">
              <w:rPr>
                <w:rFonts w:ascii="TimesNewRomanPSMT" w:hAnsi="TimesNewRomanPSMT"/>
                <w:color w:val="242021"/>
                <w:sz w:val="22"/>
                <w:szCs w:val="22"/>
              </w:rPr>
              <w:t>Patrikhane sorunu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rPr>
                <w:sz w:val="22"/>
                <w:szCs w:val="22"/>
              </w:rPr>
            </w:pPr>
          </w:p>
        </w:tc>
      </w:tr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242021"/>
                <w:sz w:val="22"/>
                <w:szCs w:val="22"/>
              </w:rPr>
              <w:t>3.</w:t>
            </w:r>
            <w:r w:rsidRPr="00342566">
              <w:rPr>
                <w:rFonts w:ascii="TimesNewRomanPSMT" w:hAnsi="TimesNewRomanPSMT"/>
                <w:color w:val="242021"/>
                <w:sz w:val="22"/>
                <w:szCs w:val="22"/>
              </w:rPr>
              <w:t>Yabancı okullar sorunu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rPr>
                <w:sz w:val="22"/>
                <w:szCs w:val="22"/>
              </w:rPr>
            </w:pPr>
          </w:p>
        </w:tc>
      </w:tr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242021"/>
                <w:sz w:val="22"/>
                <w:szCs w:val="22"/>
              </w:rPr>
              <w:t xml:space="preserve">4. </w:t>
            </w:r>
            <w:r w:rsidRPr="00342566">
              <w:rPr>
                <w:rFonts w:ascii="TimesNewRomanPSMT" w:hAnsi="TimesNewRomanPSMT"/>
                <w:color w:val="242021"/>
                <w:sz w:val="22"/>
                <w:szCs w:val="22"/>
              </w:rPr>
              <w:t>Borçlar sorunu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rPr>
                <w:sz w:val="22"/>
                <w:szCs w:val="22"/>
              </w:rPr>
            </w:pPr>
          </w:p>
        </w:tc>
      </w:tr>
      <w:tr w:rsidR="00BF7C73" w:rsidRPr="00363B4A" w:rsidTr="00BF7C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242021"/>
                <w:sz w:val="22"/>
                <w:szCs w:val="22"/>
              </w:rPr>
              <w:t>5.Musul Sorunu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73" w:rsidRPr="00363B4A" w:rsidRDefault="00BF7C73" w:rsidP="00045813">
            <w:pPr>
              <w:rPr>
                <w:sz w:val="22"/>
                <w:szCs w:val="22"/>
              </w:rPr>
            </w:pPr>
          </w:p>
        </w:tc>
      </w:tr>
    </w:tbl>
    <w:p w:rsidR="00045813" w:rsidRDefault="00045813" w:rsidP="00A10071">
      <w:pPr>
        <w:ind w:left="-567" w:right="-567"/>
        <w:rPr>
          <w:b/>
          <w:color w:val="242021"/>
        </w:rPr>
      </w:pPr>
    </w:p>
    <w:p w:rsidR="00E66019" w:rsidRPr="00083FD9" w:rsidRDefault="005A715B" w:rsidP="00A10071">
      <w:pPr>
        <w:ind w:left="-567" w:right="-567"/>
        <w:rPr>
          <w:b/>
          <w:color w:val="242021"/>
        </w:rPr>
      </w:pPr>
      <w:r w:rsidRPr="00083FD9">
        <w:rPr>
          <w:b/>
          <w:color w:val="242021"/>
        </w:rPr>
        <w:lastRenderedPageBreak/>
        <w:t>E. Aşağıdaki çoktan seçmeli soruları cevaplayınız. (5×</w:t>
      </w:r>
      <w:r w:rsidR="00BF7C73">
        <w:rPr>
          <w:b/>
          <w:color w:val="242021"/>
        </w:rPr>
        <w:t>6</w:t>
      </w:r>
      <w:r w:rsidRPr="00083FD9">
        <w:rPr>
          <w:b/>
          <w:color w:val="242021"/>
        </w:rPr>
        <w:t>=</w:t>
      </w:r>
      <w:r w:rsidR="00BF7C73">
        <w:rPr>
          <w:b/>
          <w:color w:val="242021"/>
        </w:rPr>
        <w:t>3</w:t>
      </w:r>
      <w:r w:rsidRPr="00083FD9">
        <w:rPr>
          <w:b/>
          <w:color w:val="242021"/>
        </w:rPr>
        <w:t>0 puan)</w:t>
      </w:r>
    </w:p>
    <w:p w:rsidR="00083FD9" w:rsidRPr="00083FD9" w:rsidRDefault="00BF7C73" w:rsidP="00083FD9">
      <w:pPr>
        <w:ind w:left="-567"/>
        <w:rPr>
          <w:bCs/>
        </w:rPr>
      </w:pPr>
      <w:r>
        <w:rPr>
          <w:b/>
          <w:bCs/>
        </w:rPr>
        <w:t>1.</w:t>
      </w:r>
      <w:r w:rsidR="00083FD9" w:rsidRPr="00083FD9">
        <w:rPr>
          <w:b/>
          <w:bCs/>
        </w:rPr>
        <w:t xml:space="preserve"> </w:t>
      </w:r>
      <w:r w:rsidR="00083FD9" w:rsidRPr="00083FD9">
        <w:rPr>
          <w:bCs/>
        </w:rPr>
        <w:t>İtilaf Devletleri, Londra Konferansı’na ve Lozan Barış Görüşmesi’ne hem Osmanlı Hükümeti’ni hem de TBMM Hükümeti’ni davet etmişlerdir.</w:t>
      </w:r>
    </w:p>
    <w:p w:rsidR="00083FD9" w:rsidRPr="00083FD9" w:rsidRDefault="00083FD9" w:rsidP="00083FD9">
      <w:pPr>
        <w:ind w:left="-567"/>
        <w:rPr>
          <w:b/>
          <w:bCs/>
        </w:rPr>
      </w:pPr>
      <w:r w:rsidRPr="00083FD9">
        <w:rPr>
          <w:b/>
          <w:bCs/>
        </w:rPr>
        <w:t>İtilaf devletlerinin bu iki hükümeti birlikte çağırmalarının amacı aşağıdakilerden hangisidir?</w:t>
      </w:r>
    </w:p>
    <w:p w:rsidR="00083FD9" w:rsidRPr="00083FD9" w:rsidRDefault="00083FD9" w:rsidP="00083FD9">
      <w:pPr>
        <w:ind w:left="-567"/>
        <w:rPr>
          <w:bCs/>
        </w:rPr>
      </w:pPr>
      <w:r w:rsidRPr="00083FD9">
        <w:rPr>
          <w:bCs/>
        </w:rPr>
        <w:t>A) TBMM’yi desteklemek</w:t>
      </w:r>
    </w:p>
    <w:p w:rsidR="00083FD9" w:rsidRPr="00083FD9" w:rsidRDefault="00083FD9" w:rsidP="00083FD9">
      <w:pPr>
        <w:ind w:left="-567"/>
        <w:rPr>
          <w:bCs/>
        </w:rPr>
      </w:pPr>
      <w:r w:rsidRPr="00083FD9">
        <w:rPr>
          <w:bCs/>
        </w:rPr>
        <w:t>B) İstanbul Hükümeti’ne güven duyulmadığını göstermek</w:t>
      </w:r>
    </w:p>
    <w:p w:rsidR="00083FD9" w:rsidRPr="00083FD9" w:rsidRDefault="00083FD9" w:rsidP="00083FD9">
      <w:pPr>
        <w:ind w:left="-567"/>
        <w:rPr>
          <w:bCs/>
        </w:rPr>
      </w:pPr>
      <w:r w:rsidRPr="00083FD9">
        <w:rPr>
          <w:bCs/>
        </w:rPr>
        <w:t>C) İki hükümet arasındaki görüş ayrılığından yararlanmak</w:t>
      </w:r>
    </w:p>
    <w:p w:rsidR="00083FD9" w:rsidRPr="00083FD9" w:rsidRDefault="00083FD9" w:rsidP="00083FD9">
      <w:pPr>
        <w:ind w:left="-567"/>
        <w:rPr>
          <w:bCs/>
        </w:rPr>
      </w:pPr>
      <w:r w:rsidRPr="00083FD9">
        <w:rPr>
          <w:bCs/>
        </w:rPr>
        <w:t>D) Demokratik bir tutum ortaya koymak</w:t>
      </w:r>
    </w:p>
    <w:p w:rsidR="00083FD9" w:rsidRPr="00083FD9" w:rsidRDefault="00083FD9" w:rsidP="00045813">
      <w:pPr>
        <w:ind w:left="-567"/>
        <w:rPr>
          <w:bCs/>
        </w:rPr>
      </w:pPr>
      <w:r w:rsidRPr="00083FD9">
        <w:rPr>
          <w:bCs/>
        </w:rPr>
        <w:t>E) İki hükümeti uzlaştırmak</w:t>
      </w:r>
    </w:p>
    <w:p w:rsidR="00045813" w:rsidRDefault="00045813" w:rsidP="00045813">
      <w:pPr>
        <w:ind w:left="-567"/>
        <w:rPr>
          <w:b/>
        </w:rPr>
      </w:pPr>
    </w:p>
    <w:p w:rsidR="00083FD9" w:rsidRPr="00083FD9" w:rsidRDefault="00BF7C73" w:rsidP="00045813">
      <w:pPr>
        <w:ind w:left="-567"/>
      </w:pPr>
      <w:r>
        <w:rPr>
          <w:b/>
        </w:rPr>
        <w:t>2</w:t>
      </w:r>
      <w:proofErr w:type="gramStart"/>
      <w:r>
        <w:rPr>
          <w:b/>
        </w:rPr>
        <w:t>.</w:t>
      </w:r>
      <w:r w:rsidR="00083FD9" w:rsidRPr="00083FD9">
        <w:rPr>
          <w:b/>
        </w:rPr>
        <w:t>.</w:t>
      </w:r>
      <w:proofErr w:type="gramEnd"/>
      <w:r w:rsidR="00083FD9" w:rsidRPr="00083FD9">
        <w:rPr>
          <w:b/>
        </w:rPr>
        <w:t xml:space="preserve"> </w:t>
      </w:r>
      <w:r w:rsidR="00083FD9" w:rsidRPr="00083FD9">
        <w:t>Lozan Konferansı’nın birinci döneminde uzun tartışmalara yol açan konulardan biri kapitülasyonlardı. Çünkü imtiyazlı devletler kapitülasyonların devamını istiyorlardı.</w:t>
      </w:r>
    </w:p>
    <w:p w:rsidR="00083FD9" w:rsidRPr="00083FD9" w:rsidRDefault="00083FD9" w:rsidP="00045813">
      <w:pPr>
        <w:ind w:left="-567"/>
        <w:rPr>
          <w:b/>
          <w:bCs/>
        </w:rPr>
      </w:pPr>
      <w:r w:rsidRPr="00083FD9">
        <w:rPr>
          <w:b/>
          <w:bCs/>
        </w:rPr>
        <w:t>Bu durum, imtiyazlı devletlerin aşağıdakilerden hangisini kabul etmek istemediklerini göstermektedir?</w:t>
      </w:r>
    </w:p>
    <w:p w:rsidR="00083FD9" w:rsidRPr="00083FD9" w:rsidRDefault="00083FD9" w:rsidP="00045813">
      <w:pPr>
        <w:ind w:left="-567"/>
      </w:pPr>
      <w:r w:rsidRPr="00083FD9">
        <w:t>A) Savaşın sona erdiğini</w:t>
      </w:r>
    </w:p>
    <w:p w:rsidR="00083FD9" w:rsidRPr="00083FD9" w:rsidRDefault="00083FD9" w:rsidP="00045813">
      <w:pPr>
        <w:ind w:left="-567"/>
      </w:pPr>
      <w:r w:rsidRPr="00083FD9">
        <w:t>B) Demokratik ilkelerin gerekliliğini</w:t>
      </w:r>
    </w:p>
    <w:p w:rsidR="00083FD9" w:rsidRPr="00083FD9" w:rsidRDefault="00083FD9" w:rsidP="00045813">
      <w:pPr>
        <w:ind w:left="-567"/>
      </w:pPr>
      <w:r w:rsidRPr="00083FD9">
        <w:t>C) Uluslararası ilişkilerin önemini</w:t>
      </w:r>
    </w:p>
    <w:p w:rsidR="00083FD9" w:rsidRPr="00083FD9" w:rsidRDefault="00083FD9" w:rsidP="00045813">
      <w:pPr>
        <w:ind w:left="-567"/>
      </w:pPr>
      <w:r w:rsidRPr="00083FD9">
        <w:t>D) Ekonominin, siyasal ilişkileri etkilediğini</w:t>
      </w:r>
    </w:p>
    <w:p w:rsidR="00083FD9" w:rsidRPr="00083FD9" w:rsidRDefault="00083FD9" w:rsidP="00045813">
      <w:pPr>
        <w:ind w:left="-567"/>
        <w:rPr>
          <w:b/>
        </w:rPr>
      </w:pPr>
      <w:r w:rsidRPr="00083FD9">
        <w:t>E) Yeni Türk Devleti’nin bağımsızlığını</w:t>
      </w:r>
    </w:p>
    <w:p w:rsidR="00045813" w:rsidRDefault="00045813" w:rsidP="00045813">
      <w:pPr>
        <w:ind w:left="-567" w:right="-648"/>
        <w:rPr>
          <w:b/>
        </w:rPr>
      </w:pPr>
    </w:p>
    <w:p w:rsidR="00083FD9" w:rsidRPr="00083FD9" w:rsidRDefault="00BF7C73" w:rsidP="00045813">
      <w:pPr>
        <w:ind w:left="-567" w:right="-648"/>
        <w:rPr>
          <w:b/>
        </w:rPr>
      </w:pPr>
      <w:r>
        <w:rPr>
          <w:b/>
        </w:rPr>
        <w:t>3.</w:t>
      </w:r>
      <w:r w:rsidR="00083FD9" w:rsidRPr="00083FD9">
        <w:rPr>
          <w:b/>
        </w:rPr>
        <w:t xml:space="preserve"> Lozan’da çözümü ertelenen aşağıdaki konulardan hangisi</w:t>
      </w:r>
      <w:r w:rsidR="00083FD9">
        <w:rPr>
          <w:b/>
        </w:rPr>
        <w:t xml:space="preserve"> </w:t>
      </w:r>
      <w:r w:rsidR="00083FD9" w:rsidRPr="00083FD9">
        <w:rPr>
          <w:b/>
        </w:rPr>
        <w:t xml:space="preserve">daha </w:t>
      </w:r>
      <w:proofErr w:type="gramStart"/>
      <w:r w:rsidR="00083FD9" w:rsidRPr="00083FD9">
        <w:rPr>
          <w:b/>
        </w:rPr>
        <w:t>sonra  Türkiye’nin</w:t>
      </w:r>
      <w:proofErr w:type="gramEnd"/>
      <w:r w:rsidR="00083FD9" w:rsidRPr="00083FD9">
        <w:rPr>
          <w:b/>
        </w:rPr>
        <w:t xml:space="preserve"> aleyhine </w:t>
      </w:r>
      <w:r w:rsidR="00083FD9">
        <w:rPr>
          <w:b/>
        </w:rPr>
        <w:t xml:space="preserve">     </w:t>
      </w:r>
      <w:r w:rsidR="00083FD9" w:rsidRPr="00083FD9">
        <w:rPr>
          <w:b/>
        </w:rPr>
        <w:t>çözümlenmiştir?</w:t>
      </w:r>
    </w:p>
    <w:p w:rsidR="00083FD9" w:rsidRPr="00083FD9" w:rsidRDefault="00083FD9" w:rsidP="00045813">
      <w:pPr>
        <w:ind w:left="-567" w:right="-648"/>
      </w:pPr>
      <w:r w:rsidRPr="00083FD9">
        <w:t xml:space="preserve">a)  Ermeni Yurdu  </w:t>
      </w:r>
      <w:r>
        <w:t xml:space="preserve">                           </w:t>
      </w:r>
      <w:r w:rsidRPr="00083FD9">
        <w:t xml:space="preserve"> b) Kapitülasyonlar  </w:t>
      </w:r>
      <w:r>
        <w:t xml:space="preserve">                                 </w:t>
      </w:r>
      <w:r w:rsidRPr="00083FD9">
        <w:t>c)  Musul sorunu</w:t>
      </w:r>
    </w:p>
    <w:p w:rsidR="00083FD9" w:rsidRPr="00083FD9" w:rsidRDefault="00083FD9" w:rsidP="00045813">
      <w:pPr>
        <w:ind w:left="-567" w:right="-648"/>
      </w:pPr>
      <w:r>
        <w:t xml:space="preserve">                                 </w:t>
      </w:r>
      <w:r w:rsidRPr="00083FD9">
        <w:t xml:space="preserve">d) Azınlıklar           </w:t>
      </w:r>
      <w:r>
        <w:t xml:space="preserve">                         </w:t>
      </w:r>
      <w:r w:rsidRPr="00083FD9">
        <w:t>e)  Savaş</w:t>
      </w:r>
      <w:r w:rsidRPr="00083FD9">
        <w:rPr>
          <w:b/>
        </w:rPr>
        <w:t xml:space="preserve"> </w:t>
      </w:r>
      <w:r w:rsidRPr="00083FD9">
        <w:t>Tazminatı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  <w:rPr>
          <w:b/>
          <w:bCs/>
        </w:rPr>
      </w:pPr>
      <w:r>
        <w:rPr>
          <w:b/>
          <w:bCs/>
        </w:rPr>
        <w:t xml:space="preserve">  </w:t>
      </w:r>
      <w:r w:rsidR="00BF7C73">
        <w:rPr>
          <w:b/>
          <w:bCs/>
        </w:rPr>
        <w:t>4.</w:t>
      </w:r>
    </w:p>
    <w:p w:rsidR="00083FD9" w:rsidRPr="00083FD9" w:rsidRDefault="00045813" w:rsidP="00045813">
      <w:pPr>
        <w:shd w:val="clear" w:color="auto" w:fill="FFFFFF"/>
        <w:ind w:left="-567" w:right="22"/>
        <w:jc w:val="both"/>
      </w:pPr>
      <w:r>
        <w:t>-</w:t>
      </w:r>
      <w:r w:rsidR="00083FD9" w:rsidRPr="00083FD9">
        <w:t xml:space="preserve"> </w:t>
      </w:r>
      <w:r>
        <w:t>S</w:t>
      </w:r>
      <w:r w:rsidR="00083FD9" w:rsidRPr="00083FD9">
        <w:t>altanatın kaldırılması</w:t>
      </w:r>
    </w:p>
    <w:p w:rsidR="00083FD9" w:rsidRPr="00083FD9" w:rsidRDefault="00083FD9" w:rsidP="00045813">
      <w:pPr>
        <w:shd w:val="clear" w:color="auto" w:fill="FFFFFF"/>
        <w:ind w:left="-567" w:right="22"/>
        <w:jc w:val="both"/>
      </w:pPr>
      <w:r w:rsidRPr="00083FD9">
        <w:t>- Halifeliğin kaldırılması</w:t>
      </w:r>
    </w:p>
    <w:p w:rsidR="00083FD9" w:rsidRPr="00083FD9" w:rsidRDefault="00083FD9" w:rsidP="00045813">
      <w:pPr>
        <w:shd w:val="clear" w:color="auto" w:fill="FFFFFF"/>
        <w:ind w:left="-567" w:right="22"/>
        <w:jc w:val="both"/>
      </w:pPr>
      <w:r w:rsidRPr="00083FD9">
        <w:t>- Çok partili hayata geçiş denemeleri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rPr>
          <w:b/>
          <w:bCs/>
        </w:rPr>
        <w:t>Yukarıdakilerin ortak özelliği aşağıdakilerden hangisidir?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t>a ) Toplumsal alandaki inkılaplar olmaları.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t xml:space="preserve">b ) </w:t>
      </w:r>
      <w:proofErr w:type="gramStart"/>
      <w:r w:rsidRPr="00083FD9">
        <w:t>Eğitim  alanındaki</w:t>
      </w:r>
      <w:proofErr w:type="gramEnd"/>
      <w:r w:rsidRPr="00083FD9">
        <w:t xml:space="preserve"> inkılaplar olmaları.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t>c ) Siyasal alandaki inkılaplar olmaları.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t>d ) Ekonomik alandaki inkılaplar olmaları.</w:t>
      </w:r>
    </w:p>
    <w:p w:rsidR="00083FD9" w:rsidRPr="00083FD9" w:rsidRDefault="00083FD9" w:rsidP="00045813">
      <w:pPr>
        <w:shd w:val="clear" w:color="auto" w:fill="FFFFFF"/>
        <w:ind w:left="-709" w:right="22"/>
        <w:jc w:val="both"/>
      </w:pPr>
      <w:r w:rsidRPr="00083FD9">
        <w:t>e)  Kültür alanındaki inkılaplar olmaları</w:t>
      </w:r>
    </w:p>
    <w:p w:rsidR="00083FD9" w:rsidRPr="00083FD9" w:rsidRDefault="00BF7C73" w:rsidP="00045813">
      <w:pPr>
        <w:shd w:val="clear" w:color="auto" w:fill="FFFFFF"/>
        <w:ind w:left="-567" w:right="22"/>
        <w:jc w:val="both"/>
      </w:pPr>
      <w:r>
        <w:rPr>
          <w:b/>
          <w:bCs/>
        </w:rPr>
        <w:t xml:space="preserve">5. </w:t>
      </w:r>
      <w:r w:rsidR="00083FD9" w:rsidRPr="00083FD9">
        <w:rPr>
          <w:b/>
          <w:bCs/>
        </w:rPr>
        <w:t>Toplumsal yaşamda kişiler arasındaki karışıklığı önlemek amacıyla hangi kanun çıkarılmıştır?</w:t>
      </w:r>
    </w:p>
    <w:p w:rsidR="00083FD9" w:rsidRPr="00083FD9" w:rsidRDefault="00045813" w:rsidP="00045813">
      <w:pPr>
        <w:shd w:val="clear" w:color="auto" w:fill="FFFFFF"/>
        <w:ind w:left="-567" w:right="22" w:firstLine="180"/>
        <w:jc w:val="both"/>
      </w:pPr>
      <w:r>
        <w:tab/>
      </w:r>
      <w:r w:rsidR="00083FD9" w:rsidRPr="00083FD9">
        <w:t>a)Medeni Kanun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FD9" w:rsidRPr="00083FD9">
        <w:t>  b)Kabotaj Kanunu</w:t>
      </w:r>
    </w:p>
    <w:p w:rsidR="00083FD9" w:rsidRDefault="00045813" w:rsidP="00045813">
      <w:pPr>
        <w:ind w:left="-567"/>
      </w:pPr>
      <w:r>
        <w:tab/>
      </w:r>
      <w:r w:rsidR="00083FD9" w:rsidRPr="00083FD9">
        <w:t>c)</w:t>
      </w:r>
      <w:proofErr w:type="spellStart"/>
      <w:r w:rsidR="00083FD9" w:rsidRPr="00083FD9">
        <w:t>Tevhid</w:t>
      </w:r>
      <w:proofErr w:type="spellEnd"/>
      <w:r w:rsidR="00083FD9" w:rsidRPr="00083FD9">
        <w:t>-i Tedrisat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FD9" w:rsidRPr="00083FD9">
        <w:t> d)Soyadı Kanunu</w:t>
      </w:r>
    </w:p>
    <w:p w:rsidR="00045813" w:rsidRDefault="00045813" w:rsidP="00045813">
      <w:pPr>
        <w:ind w:left="-567"/>
      </w:pPr>
      <w:r>
        <w:tab/>
        <w:t>e) Takvimde Değişiklik</w:t>
      </w:r>
    </w:p>
    <w:p w:rsidR="00045813" w:rsidRDefault="00045813" w:rsidP="00045813">
      <w:pPr>
        <w:shd w:val="clear" w:color="auto" w:fill="FFFFFF"/>
        <w:ind w:left="-567" w:right="22"/>
        <w:jc w:val="both"/>
        <w:rPr>
          <w:b/>
        </w:rPr>
      </w:pPr>
    </w:p>
    <w:p w:rsidR="00BF7C73" w:rsidRPr="00BF7C73" w:rsidRDefault="00BF7C73" w:rsidP="00045813">
      <w:pPr>
        <w:shd w:val="clear" w:color="auto" w:fill="FFFFFF"/>
        <w:ind w:left="-567" w:right="22"/>
        <w:jc w:val="both"/>
      </w:pPr>
      <w:r w:rsidRPr="00045813">
        <w:rPr>
          <w:b/>
        </w:rPr>
        <w:t>6.</w:t>
      </w:r>
      <w:r>
        <w:t xml:space="preserve"> </w:t>
      </w:r>
      <w:r w:rsidRPr="00BF7C73">
        <w:t>”Türk çocuğu atalarını  tanıdıkça daha büyük işler yapmak için kendinde kuvvet bulacaktır.”</w:t>
      </w:r>
    </w:p>
    <w:p w:rsidR="00BF7C73" w:rsidRPr="00BF7C73" w:rsidRDefault="00BF7C73" w:rsidP="00045813">
      <w:pPr>
        <w:shd w:val="clear" w:color="auto" w:fill="FFFFFF"/>
        <w:ind w:left="-567" w:right="22"/>
        <w:jc w:val="both"/>
      </w:pPr>
      <w:r w:rsidRPr="00BF7C73">
        <w:rPr>
          <w:b/>
          <w:bCs/>
        </w:rPr>
        <w:t>Mustafa Kemal bu sözünü gerçekleştirmek ve Türk çocuğuna atalarını tanıtmak amacıyla hangi kurumu kurmuştur?</w:t>
      </w:r>
    </w:p>
    <w:p w:rsidR="00BF7C73" w:rsidRPr="00BF7C73" w:rsidRDefault="00BF7C73" w:rsidP="00045813">
      <w:pPr>
        <w:shd w:val="clear" w:color="auto" w:fill="FFFFFF"/>
        <w:ind w:left="-567" w:right="22"/>
        <w:jc w:val="both"/>
      </w:pPr>
      <w:r w:rsidRPr="00BF7C73">
        <w:t>a) Türk Dil Kurumu                    b) Atatürkçü Düşünce Derneği</w:t>
      </w:r>
    </w:p>
    <w:p w:rsidR="00BF7C73" w:rsidRPr="00BF7C73" w:rsidRDefault="00BF7C73" w:rsidP="00045813">
      <w:pPr>
        <w:shd w:val="clear" w:color="auto" w:fill="FFFFFF"/>
        <w:ind w:left="-567" w:right="22"/>
        <w:jc w:val="both"/>
      </w:pPr>
      <w:r w:rsidRPr="00BF7C73">
        <w:t>c) Türkoloji enstitüsü                 d) Türk Tarih Kurumu</w:t>
      </w:r>
    </w:p>
    <w:p w:rsidR="004A38DE" w:rsidRDefault="004A38DE" w:rsidP="00045813">
      <w:pPr>
        <w:ind w:left="-567" w:right="-567"/>
        <w:rPr>
          <w:b/>
        </w:rPr>
      </w:pPr>
    </w:p>
    <w:p w:rsidR="00045813" w:rsidRDefault="002C6BA5" w:rsidP="00045813">
      <w:pPr>
        <w:ind w:left="-567" w:right="-567"/>
        <w:rPr>
          <w:b/>
        </w:rPr>
      </w:pPr>
      <w:r w:rsidRPr="00741B0E">
        <w:rPr>
          <w:b/>
        </w:rPr>
        <w:t>NOT.</w:t>
      </w:r>
      <w:r w:rsidR="0063248C" w:rsidRPr="00741B0E">
        <w:rPr>
          <w:b/>
        </w:rPr>
        <w:t xml:space="preserve"> </w:t>
      </w:r>
      <w:r w:rsidRPr="00741B0E">
        <w:rPr>
          <w:b/>
        </w:rPr>
        <w:t>Süre 40 dakikadır.</w:t>
      </w:r>
      <w:r w:rsidR="0063248C" w:rsidRPr="00741B0E">
        <w:rPr>
          <w:b/>
        </w:rPr>
        <w:t xml:space="preserve"> </w:t>
      </w:r>
      <w:r w:rsidRPr="00741B0E">
        <w:rPr>
          <w:b/>
          <w:u w:val="single"/>
        </w:rPr>
        <w:t>BAŞARILAR.</w:t>
      </w:r>
    </w:p>
    <w:p w:rsidR="00083FD9" w:rsidRDefault="00045813" w:rsidP="00083FD9">
      <w:pPr>
        <w:ind w:left="-567" w:right="-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5D66">
        <w:rPr>
          <w:b/>
        </w:rPr>
        <w:t>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A38DE">
        <w:rPr>
          <w:b/>
        </w:rPr>
        <w:tab/>
      </w:r>
      <w:r w:rsidR="004A38DE">
        <w:rPr>
          <w:b/>
        </w:rPr>
        <w:tab/>
      </w:r>
      <w:r w:rsidR="004A38DE">
        <w:rPr>
          <w:b/>
        </w:rPr>
        <w:tab/>
      </w:r>
      <w:r w:rsidR="004A38DE">
        <w:rPr>
          <w:b/>
        </w:rPr>
        <w:tab/>
      </w:r>
      <w:r w:rsidR="004A38DE">
        <w:rPr>
          <w:b/>
        </w:rPr>
        <w:tab/>
      </w:r>
      <w:r w:rsidR="004A38DE">
        <w:rPr>
          <w:b/>
        </w:rPr>
        <w:tab/>
        <w:t xml:space="preserve">        </w:t>
      </w:r>
      <w:r>
        <w:rPr>
          <w:b/>
        </w:rPr>
        <w:t>Tarih Öğretmeni</w:t>
      </w:r>
      <w:r w:rsidR="002C6BA5" w:rsidRPr="00741B0E">
        <w:rPr>
          <w:b/>
        </w:rPr>
        <w:t xml:space="preserve">                                            </w:t>
      </w:r>
      <w:r w:rsidR="001B5071" w:rsidRPr="00741B0E">
        <w:rPr>
          <w:b/>
        </w:rPr>
        <w:t xml:space="preserve">                             </w:t>
      </w:r>
      <w:r w:rsidR="00AD6209" w:rsidRPr="00741B0E">
        <w:rPr>
          <w:b/>
        </w:rPr>
        <w:tab/>
      </w:r>
      <w:bookmarkStart w:id="0" w:name="_GoBack"/>
      <w:bookmarkEnd w:id="0"/>
      <w:r w:rsidR="001B5071" w:rsidRPr="00741B0E">
        <w:rPr>
          <w:b/>
        </w:rPr>
        <w:tab/>
      </w:r>
    </w:p>
    <w:p w:rsidR="002C6BA5" w:rsidRPr="001F6E1C" w:rsidRDefault="002C6BA5" w:rsidP="00A10071">
      <w:pPr>
        <w:ind w:left="-567" w:right="-567"/>
        <w:rPr>
          <w:b/>
        </w:rPr>
      </w:pPr>
      <w:r>
        <w:rPr>
          <w:b/>
        </w:rPr>
        <w:t xml:space="preserve"> </w:t>
      </w:r>
    </w:p>
    <w:sectPr w:rsidR="002C6BA5" w:rsidRPr="001F6E1C" w:rsidSect="004A38DE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9D2"/>
    <w:multiLevelType w:val="hybridMultilevel"/>
    <w:tmpl w:val="1CF2FA96"/>
    <w:lvl w:ilvl="0" w:tplc="28C4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4F93"/>
    <w:multiLevelType w:val="hybridMultilevel"/>
    <w:tmpl w:val="06C86788"/>
    <w:lvl w:ilvl="0" w:tplc="4E4AFC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3B24"/>
    <w:multiLevelType w:val="hybridMultilevel"/>
    <w:tmpl w:val="55BA50C8"/>
    <w:lvl w:ilvl="0" w:tplc="85AA7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1686"/>
    <w:multiLevelType w:val="hybridMultilevel"/>
    <w:tmpl w:val="DC3EC9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1E97"/>
    <w:multiLevelType w:val="hybridMultilevel"/>
    <w:tmpl w:val="E8BE7CDA"/>
    <w:lvl w:ilvl="0" w:tplc="64BC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53FDD"/>
    <w:multiLevelType w:val="hybridMultilevel"/>
    <w:tmpl w:val="0572618A"/>
    <w:lvl w:ilvl="0" w:tplc="EBB649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FBC"/>
    <w:rsid w:val="00045813"/>
    <w:rsid w:val="00083FD9"/>
    <w:rsid w:val="000C2450"/>
    <w:rsid w:val="001304A9"/>
    <w:rsid w:val="00187950"/>
    <w:rsid w:val="001B5071"/>
    <w:rsid w:val="001F6E1C"/>
    <w:rsid w:val="00207503"/>
    <w:rsid w:val="0022337B"/>
    <w:rsid w:val="002339E9"/>
    <w:rsid w:val="00293659"/>
    <w:rsid w:val="002A56B9"/>
    <w:rsid w:val="002B6E28"/>
    <w:rsid w:val="002C6BA5"/>
    <w:rsid w:val="002D14A5"/>
    <w:rsid w:val="002D23FC"/>
    <w:rsid w:val="00314129"/>
    <w:rsid w:val="00321E65"/>
    <w:rsid w:val="00347966"/>
    <w:rsid w:val="0039044B"/>
    <w:rsid w:val="00393A4A"/>
    <w:rsid w:val="003A613E"/>
    <w:rsid w:val="003E0D78"/>
    <w:rsid w:val="00411886"/>
    <w:rsid w:val="00422CDA"/>
    <w:rsid w:val="00437E25"/>
    <w:rsid w:val="00440DC5"/>
    <w:rsid w:val="004430D7"/>
    <w:rsid w:val="004501AC"/>
    <w:rsid w:val="004A1C29"/>
    <w:rsid w:val="004A38DE"/>
    <w:rsid w:val="004A7C5D"/>
    <w:rsid w:val="004D4E80"/>
    <w:rsid w:val="004E03B5"/>
    <w:rsid w:val="004E3C1C"/>
    <w:rsid w:val="004F61A2"/>
    <w:rsid w:val="005A715B"/>
    <w:rsid w:val="006021B2"/>
    <w:rsid w:val="00613C27"/>
    <w:rsid w:val="00620877"/>
    <w:rsid w:val="0063248C"/>
    <w:rsid w:val="00741B0E"/>
    <w:rsid w:val="00777403"/>
    <w:rsid w:val="00795D84"/>
    <w:rsid w:val="007A353A"/>
    <w:rsid w:val="007C4279"/>
    <w:rsid w:val="007E3378"/>
    <w:rsid w:val="007E6FBC"/>
    <w:rsid w:val="00820521"/>
    <w:rsid w:val="00835C91"/>
    <w:rsid w:val="00863AA0"/>
    <w:rsid w:val="00886CB5"/>
    <w:rsid w:val="00915116"/>
    <w:rsid w:val="00945D66"/>
    <w:rsid w:val="00950C76"/>
    <w:rsid w:val="009814BF"/>
    <w:rsid w:val="009B7DE1"/>
    <w:rsid w:val="009D48AD"/>
    <w:rsid w:val="00A10071"/>
    <w:rsid w:val="00A13F18"/>
    <w:rsid w:val="00A1732C"/>
    <w:rsid w:val="00AC0534"/>
    <w:rsid w:val="00AD6209"/>
    <w:rsid w:val="00B321BB"/>
    <w:rsid w:val="00B54719"/>
    <w:rsid w:val="00B60848"/>
    <w:rsid w:val="00B8515A"/>
    <w:rsid w:val="00BB004B"/>
    <w:rsid w:val="00BE66E2"/>
    <w:rsid w:val="00BF7C73"/>
    <w:rsid w:val="00C83849"/>
    <w:rsid w:val="00D421E9"/>
    <w:rsid w:val="00D727A2"/>
    <w:rsid w:val="00E66019"/>
    <w:rsid w:val="00E976F8"/>
    <w:rsid w:val="00F00FF9"/>
    <w:rsid w:val="00F950CB"/>
    <w:rsid w:val="00F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8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13F1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13F18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3F18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13F18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384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8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83849"/>
    <w:rPr>
      <w:b/>
      <w:bCs/>
    </w:rPr>
  </w:style>
  <w:style w:type="paragraph" w:styleId="ListeParagraf">
    <w:name w:val="List Paragraph"/>
    <w:basedOn w:val="Normal"/>
    <w:uiPriority w:val="34"/>
    <w:qFormat/>
    <w:rsid w:val="00C838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3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2019-04-09T15:10:00Z</dcterms:created>
  <dcterms:modified xsi:type="dcterms:W3CDTF">2020-03-10T16:29:00Z</dcterms:modified>
</cp:coreProperties>
</file>